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2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9"/>
      </w:tblGrid>
      <w:tr w:rsidR="00B8152B" w14:paraId="52C1D887" w14:textId="77777777">
        <w:trPr>
          <w:trHeight w:val="1397"/>
        </w:trPr>
        <w:tc>
          <w:tcPr>
            <w:tcW w:w="10819" w:type="dxa"/>
            <w:tcBorders>
              <w:bottom w:val="nil"/>
            </w:tcBorders>
          </w:tcPr>
          <w:p w14:paraId="40729E53" w14:textId="77777777" w:rsidR="00B8152B" w:rsidRPr="00A32CC7" w:rsidRDefault="00A32CC7">
            <w:pPr>
              <w:pStyle w:val="TableParagraph"/>
              <w:spacing w:before="117"/>
              <w:rPr>
                <w:rFonts w:ascii="NewsGoth BT" w:hAnsi="NewsGoth BT"/>
                <w:b/>
                <w:sz w:val="32"/>
              </w:rPr>
            </w:pPr>
            <w:r w:rsidRPr="00A32CC7">
              <w:rPr>
                <w:rFonts w:ascii="NewsGoth BT" w:hAnsi="NewsGoth BT"/>
                <w:b/>
                <w:sz w:val="32"/>
              </w:rPr>
              <w:t>NATIONAL</w:t>
            </w:r>
            <w:r w:rsidRPr="00A32CC7">
              <w:rPr>
                <w:rFonts w:ascii="NewsGoth BT" w:hAnsi="NewsGoth BT"/>
                <w:b/>
                <w:spacing w:val="3"/>
                <w:sz w:val="32"/>
              </w:rPr>
              <w:t xml:space="preserve"> </w:t>
            </w:r>
            <w:r w:rsidRPr="00A32CC7">
              <w:rPr>
                <w:rFonts w:ascii="NewsGoth BT" w:hAnsi="NewsGoth BT"/>
                <w:b/>
                <w:sz w:val="32"/>
              </w:rPr>
              <w:t>INSTITUTE</w:t>
            </w:r>
            <w:r w:rsidRPr="00A32CC7">
              <w:rPr>
                <w:rFonts w:ascii="NewsGoth BT" w:hAnsi="NewsGoth BT"/>
                <w:b/>
                <w:spacing w:val="3"/>
                <w:sz w:val="32"/>
              </w:rPr>
              <w:t xml:space="preserve"> </w:t>
            </w:r>
            <w:r w:rsidRPr="00A32CC7">
              <w:rPr>
                <w:rFonts w:ascii="NewsGoth BT" w:hAnsi="NewsGoth BT"/>
                <w:b/>
                <w:sz w:val="32"/>
              </w:rPr>
              <w:t>OF</w:t>
            </w:r>
            <w:r w:rsidRPr="00A32CC7">
              <w:rPr>
                <w:rFonts w:ascii="NewsGoth BT" w:hAnsi="NewsGoth BT"/>
                <w:b/>
                <w:spacing w:val="4"/>
                <w:sz w:val="32"/>
              </w:rPr>
              <w:t xml:space="preserve"> </w:t>
            </w:r>
            <w:r w:rsidRPr="00A32CC7">
              <w:rPr>
                <w:rFonts w:ascii="NewsGoth BT" w:hAnsi="NewsGoth BT"/>
                <w:b/>
                <w:sz w:val="32"/>
              </w:rPr>
              <w:t>TECHNOLOGY,</w:t>
            </w:r>
            <w:r w:rsidRPr="00A32CC7">
              <w:rPr>
                <w:rFonts w:ascii="NewsGoth BT" w:hAnsi="NewsGoth BT"/>
                <w:b/>
                <w:spacing w:val="2"/>
                <w:sz w:val="32"/>
              </w:rPr>
              <w:t xml:space="preserve"> </w:t>
            </w:r>
            <w:r w:rsidRPr="00A32CC7">
              <w:rPr>
                <w:rFonts w:ascii="NewsGoth BT" w:hAnsi="NewsGoth BT"/>
                <w:b/>
                <w:sz w:val="32"/>
              </w:rPr>
              <w:t>UTTARAKHAND</w:t>
            </w:r>
          </w:p>
          <w:p w14:paraId="44BCEA19" w14:textId="77777777" w:rsidR="00770FFC" w:rsidRDefault="00A32CC7">
            <w:pPr>
              <w:pStyle w:val="TableParagraph"/>
              <w:spacing w:before="7" w:line="249" w:lineRule="auto"/>
              <w:ind w:right="3502"/>
              <w:rPr>
                <w:rFonts w:ascii="NewsGoth BT" w:hAnsi="NewsGoth BT"/>
                <w:b/>
                <w:spacing w:val="1"/>
                <w:w w:val="95"/>
                <w:sz w:val="20"/>
                <w:szCs w:val="20"/>
              </w:rPr>
            </w:pPr>
            <w:r w:rsidRPr="00A32CC7">
              <w:rPr>
                <w:rFonts w:ascii="NewsGoth BT" w:hAnsi="NewsGoth BT"/>
                <w:b/>
                <w:w w:val="95"/>
                <w:sz w:val="20"/>
                <w:szCs w:val="20"/>
              </w:rPr>
              <w:t>Temporary Campus: Govt. ITI, Srinagar Garhwal, Uttarakhand-246174</w:t>
            </w:r>
            <w:r w:rsidRPr="00A32CC7">
              <w:rPr>
                <w:rFonts w:ascii="NewsGoth BT" w:hAnsi="NewsGoth BT"/>
                <w:b/>
                <w:spacing w:val="1"/>
                <w:w w:val="95"/>
                <w:sz w:val="20"/>
                <w:szCs w:val="20"/>
              </w:rPr>
              <w:t xml:space="preserve"> </w:t>
            </w:r>
          </w:p>
          <w:p w14:paraId="0830BE3B" w14:textId="6DCBE22E" w:rsidR="00B8152B" w:rsidRPr="00A32CC7" w:rsidRDefault="00A32CC7">
            <w:pPr>
              <w:pStyle w:val="TableParagraph"/>
              <w:spacing w:before="7" w:line="249" w:lineRule="auto"/>
              <w:ind w:right="3502"/>
              <w:rPr>
                <w:rFonts w:ascii="NewsGoth BT" w:hAnsi="NewsGoth BT"/>
                <w:b/>
                <w:sz w:val="20"/>
                <w:szCs w:val="20"/>
              </w:rPr>
            </w:pPr>
            <w:r w:rsidRPr="00A32CC7">
              <w:rPr>
                <w:rFonts w:ascii="NewsGoth BT" w:hAnsi="NewsGoth BT"/>
                <w:b/>
                <w:spacing w:val="-1"/>
                <w:sz w:val="20"/>
                <w:szCs w:val="20"/>
              </w:rPr>
              <w:t>Contact:</w:t>
            </w:r>
            <w:r w:rsidRPr="00A32CC7">
              <w:rPr>
                <w:rFonts w:ascii="NewsGoth BT" w:hAnsi="NewsGoth BT"/>
                <w:b/>
                <w:spacing w:val="-13"/>
                <w:sz w:val="20"/>
                <w:szCs w:val="20"/>
              </w:rPr>
              <w:t xml:space="preserve"> </w:t>
            </w:r>
            <w:r w:rsidR="00770FFC">
              <w:rPr>
                <w:rFonts w:ascii="NewsGoth BT" w:hAnsi="NewsGoth BT"/>
                <w:b/>
                <w:sz w:val="20"/>
                <w:szCs w:val="20"/>
              </w:rPr>
              <w:t>01346-257561</w:t>
            </w:r>
            <w:r w:rsidRPr="00A32CC7">
              <w:rPr>
                <w:rFonts w:ascii="NewsGoth BT" w:hAnsi="NewsGoth BT"/>
                <w:b/>
                <w:sz w:val="20"/>
                <w:szCs w:val="20"/>
              </w:rPr>
              <w:t>,</w:t>
            </w:r>
            <w:r w:rsidRPr="00A32CC7">
              <w:rPr>
                <w:rFonts w:ascii="NewsGoth BT" w:hAnsi="NewsGoth BT"/>
                <w:b/>
                <w:spacing w:val="-13"/>
                <w:sz w:val="20"/>
                <w:szCs w:val="20"/>
              </w:rPr>
              <w:t xml:space="preserve"> </w:t>
            </w:r>
            <w:r w:rsidR="00770FFC">
              <w:rPr>
                <w:rFonts w:ascii="NewsGoth BT" w:hAnsi="NewsGoth BT"/>
                <w:b/>
                <w:sz w:val="20"/>
                <w:szCs w:val="20"/>
              </w:rPr>
              <w:t>257560</w:t>
            </w:r>
            <w:r w:rsidR="00FA2A2D">
              <w:rPr>
                <w:rFonts w:ascii="NewsGoth BT" w:hAnsi="NewsGoth BT"/>
                <w:b/>
                <w:sz w:val="20"/>
                <w:szCs w:val="20"/>
              </w:rPr>
              <w:t>,</w:t>
            </w:r>
          </w:p>
          <w:p w14:paraId="50FE9C5F" w14:textId="673882ED" w:rsidR="00B8152B" w:rsidRDefault="00A32CC7">
            <w:pPr>
              <w:pStyle w:val="TableParagraph"/>
              <w:spacing w:line="230" w:lineRule="exact"/>
              <w:rPr>
                <w:b/>
                <w:sz w:val="20"/>
              </w:rPr>
            </w:pPr>
            <w:r w:rsidRPr="00A32CC7">
              <w:rPr>
                <w:rFonts w:ascii="NewsGoth BT" w:hAnsi="NewsGoth BT"/>
                <w:b/>
                <w:w w:val="90"/>
                <w:sz w:val="20"/>
                <w:szCs w:val="20"/>
              </w:rPr>
              <w:t>Website:</w:t>
            </w:r>
            <w:r w:rsidRPr="00A32CC7">
              <w:rPr>
                <w:rFonts w:ascii="NewsGoth BT" w:hAnsi="NewsGoth BT"/>
                <w:b/>
                <w:spacing w:val="39"/>
                <w:w w:val="90"/>
                <w:sz w:val="20"/>
                <w:szCs w:val="20"/>
              </w:rPr>
              <w:t xml:space="preserve"> </w:t>
            </w:r>
            <w:hyperlink r:id="rId4">
              <w:r w:rsidRPr="00A32CC7">
                <w:rPr>
                  <w:rFonts w:ascii="NewsGoth BT" w:hAnsi="NewsGoth BT"/>
                  <w:b/>
                  <w:w w:val="90"/>
                  <w:sz w:val="20"/>
                  <w:szCs w:val="20"/>
                </w:rPr>
                <w:t>www.nituk.ac.in,</w:t>
              </w:r>
              <w:r w:rsidRPr="00A32CC7">
                <w:rPr>
                  <w:rFonts w:ascii="NewsGoth BT" w:hAnsi="NewsGoth BT"/>
                  <w:b/>
                  <w:spacing w:val="42"/>
                  <w:w w:val="90"/>
                  <w:sz w:val="20"/>
                  <w:szCs w:val="20"/>
                </w:rPr>
                <w:t xml:space="preserve"> </w:t>
              </w:r>
            </w:hyperlink>
            <w:r w:rsidRPr="00A32CC7">
              <w:rPr>
                <w:rFonts w:ascii="NewsGoth BT" w:hAnsi="NewsGoth BT"/>
                <w:b/>
                <w:w w:val="90"/>
                <w:sz w:val="20"/>
                <w:szCs w:val="20"/>
              </w:rPr>
              <w:t>Email:</w:t>
            </w:r>
            <w:r w:rsidRPr="00A32CC7">
              <w:rPr>
                <w:rFonts w:ascii="NewsGoth BT" w:hAnsi="NewsGoth BT"/>
                <w:b/>
                <w:spacing w:val="41"/>
                <w:w w:val="90"/>
                <w:sz w:val="20"/>
                <w:szCs w:val="20"/>
              </w:rPr>
              <w:t xml:space="preserve"> </w:t>
            </w:r>
            <w:r w:rsidR="00770FFC" w:rsidRPr="00770FFC">
              <w:rPr>
                <w:rFonts w:ascii="NewsGoth BT" w:hAnsi="NewsGoth BT"/>
                <w:b/>
                <w:w w:val="90"/>
                <w:sz w:val="20"/>
                <w:szCs w:val="20"/>
              </w:rPr>
              <w:t>hod_cse@nituk.ac.in</w:t>
            </w:r>
            <w:bookmarkStart w:id="0" w:name="_GoBack"/>
            <w:bookmarkEnd w:id="0"/>
          </w:p>
        </w:tc>
      </w:tr>
      <w:tr w:rsidR="00B8152B" w14:paraId="60FBE617" w14:textId="77777777">
        <w:trPr>
          <w:trHeight w:val="5338"/>
        </w:trPr>
        <w:tc>
          <w:tcPr>
            <w:tcW w:w="10819" w:type="dxa"/>
            <w:tcBorders>
              <w:top w:val="nil"/>
            </w:tcBorders>
          </w:tcPr>
          <w:p w14:paraId="719CA216" w14:textId="5FFC0C2C" w:rsidR="00B8152B" w:rsidRPr="00A32CC7" w:rsidRDefault="00A32CC7">
            <w:pPr>
              <w:pStyle w:val="TableParagraph"/>
              <w:spacing w:before="193" w:line="376" w:lineRule="auto"/>
              <w:ind w:left="2483" w:right="1499" w:hanging="958"/>
              <w:jc w:val="both"/>
              <w:rPr>
                <w:rFonts w:ascii="NewsGoth BT" w:hAnsi="NewsGoth BT"/>
                <w:b/>
                <w:sz w:val="32"/>
              </w:rPr>
            </w:pPr>
            <w:r w:rsidRPr="00A32CC7">
              <w:rPr>
                <w:rFonts w:ascii="NewsGoth BT" w:hAnsi="NewsGoth BT"/>
                <w:b/>
                <w:w w:val="90"/>
                <w:sz w:val="32"/>
                <w:u w:val="thick"/>
              </w:rPr>
              <w:t>Notice to Invite Application for Registration of Suppliers</w:t>
            </w:r>
            <w:r w:rsidRPr="00A32CC7">
              <w:rPr>
                <w:rFonts w:ascii="NewsGoth BT" w:hAnsi="NewsGoth BT"/>
                <w:b/>
                <w:spacing w:val="1"/>
                <w:w w:val="90"/>
                <w:sz w:val="32"/>
              </w:rPr>
              <w:t xml:space="preserve"> </w:t>
            </w:r>
            <w:r w:rsidRPr="00A32CC7">
              <w:rPr>
                <w:rFonts w:ascii="NewsGoth BT" w:hAnsi="NewsGoth BT"/>
                <w:b/>
                <w:w w:val="95"/>
                <w:sz w:val="32"/>
              </w:rPr>
              <w:t>Notification</w:t>
            </w:r>
            <w:r w:rsidRPr="00A32CC7">
              <w:rPr>
                <w:rFonts w:ascii="NewsGoth BT" w:hAnsi="NewsGoth BT"/>
                <w:b/>
                <w:spacing w:val="3"/>
                <w:w w:val="95"/>
                <w:sz w:val="32"/>
              </w:rPr>
              <w:t xml:space="preserve"> </w:t>
            </w:r>
            <w:r w:rsidRPr="00A32CC7">
              <w:rPr>
                <w:rFonts w:ascii="NewsGoth BT" w:hAnsi="NewsGoth BT"/>
                <w:b/>
                <w:w w:val="95"/>
                <w:sz w:val="32"/>
              </w:rPr>
              <w:t>No.</w:t>
            </w:r>
            <w:r w:rsidRPr="00A32CC7">
              <w:rPr>
                <w:rFonts w:ascii="NewsGoth BT" w:hAnsi="NewsGoth BT"/>
                <w:b/>
                <w:spacing w:val="4"/>
                <w:w w:val="95"/>
                <w:sz w:val="32"/>
              </w:rPr>
              <w:t xml:space="preserve"> </w:t>
            </w:r>
            <w:r w:rsidR="009165CF">
              <w:rPr>
                <w:rFonts w:ascii="NewsGoth BT" w:hAnsi="NewsGoth BT"/>
                <w:b/>
                <w:w w:val="95"/>
                <w:sz w:val="32"/>
              </w:rPr>
              <w:t>NITUK/CSE</w:t>
            </w:r>
            <w:r w:rsidRPr="00A32CC7">
              <w:rPr>
                <w:rFonts w:ascii="NewsGoth BT" w:hAnsi="NewsGoth BT"/>
                <w:b/>
                <w:w w:val="95"/>
                <w:sz w:val="32"/>
              </w:rPr>
              <w:t>/20</w:t>
            </w:r>
            <w:r w:rsidR="009165CF">
              <w:rPr>
                <w:rFonts w:ascii="NewsGoth BT" w:hAnsi="NewsGoth BT"/>
                <w:b/>
                <w:w w:val="95"/>
                <w:sz w:val="32"/>
              </w:rPr>
              <w:t>23</w:t>
            </w:r>
            <w:r w:rsidRPr="00A32CC7">
              <w:rPr>
                <w:rFonts w:ascii="NewsGoth BT" w:hAnsi="NewsGoth BT"/>
                <w:b/>
                <w:w w:val="95"/>
                <w:sz w:val="32"/>
              </w:rPr>
              <w:t>/VR/</w:t>
            </w:r>
            <w:r w:rsidR="00CC794A">
              <w:rPr>
                <w:rFonts w:ascii="NewsGoth BT" w:hAnsi="NewsGoth BT"/>
                <w:b/>
                <w:w w:val="95"/>
                <w:sz w:val="32"/>
              </w:rPr>
              <w:t>001</w:t>
            </w:r>
          </w:p>
          <w:p w14:paraId="2103072D" w14:textId="77777777" w:rsidR="00B8152B" w:rsidRPr="00A32CC7" w:rsidRDefault="00A32CC7">
            <w:pPr>
              <w:pStyle w:val="TableParagraph"/>
              <w:spacing w:before="184" w:line="283" w:lineRule="auto"/>
              <w:ind w:right="252"/>
              <w:jc w:val="both"/>
              <w:rPr>
                <w:rFonts w:ascii="NewsGoth BT" w:hAnsi="NewsGoth BT"/>
                <w:b/>
                <w:sz w:val="28"/>
              </w:rPr>
            </w:pPr>
            <w:r w:rsidRPr="00A32CC7">
              <w:rPr>
                <w:rFonts w:ascii="NewsGoth BT" w:hAnsi="NewsGoth BT"/>
                <w:b/>
                <w:sz w:val="28"/>
              </w:rPr>
              <w:t>The process of Registration of Suppliers in the Institute is open. All interested</w:t>
            </w:r>
            <w:r w:rsidRPr="00A32CC7">
              <w:rPr>
                <w:rFonts w:ascii="NewsGoth BT" w:hAnsi="NewsGoth BT"/>
                <w:b/>
                <w:spacing w:val="1"/>
                <w:sz w:val="28"/>
              </w:rPr>
              <w:t xml:space="preserve"> </w:t>
            </w:r>
            <w:r w:rsidRPr="00A32CC7">
              <w:rPr>
                <w:rFonts w:ascii="NewsGoth BT" w:hAnsi="NewsGoth BT"/>
                <w:b/>
                <w:w w:val="95"/>
                <w:sz w:val="28"/>
              </w:rPr>
              <w:t>Suppliers can submit the duly filled application form for their registration with the</w:t>
            </w:r>
            <w:r w:rsidRPr="00A32CC7">
              <w:rPr>
                <w:rFonts w:ascii="NewsGoth BT" w:hAnsi="NewsGoth BT"/>
                <w:b/>
                <w:spacing w:val="1"/>
                <w:w w:val="95"/>
                <w:sz w:val="28"/>
              </w:rPr>
              <w:t xml:space="preserve"> </w:t>
            </w:r>
            <w:r w:rsidRPr="00A32CC7">
              <w:rPr>
                <w:rFonts w:ascii="NewsGoth BT" w:hAnsi="NewsGoth BT"/>
                <w:b/>
                <w:sz w:val="28"/>
              </w:rPr>
              <w:t>Institute.</w:t>
            </w:r>
          </w:p>
          <w:p w14:paraId="0C371375" w14:textId="77777777" w:rsidR="00B8152B" w:rsidRDefault="00B8152B">
            <w:pPr>
              <w:pStyle w:val="TableParagraph"/>
              <w:spacing w:before="4"/>
              <w:ind w:left="0"/>
              <w:rPr>
                <w:rFonts w:ascii="Times New Roman"/>
                <w:sz w:val="29"/>
              </w:rPr>
            </w:pPr>
          </w:p>
          <w:p w14:paraId="37F21545" w14:textId="1A7FF1C3" w:rsidR="00B8152B" w:rsidRPr="00A32CC7" w:rsidRDefault="00A32CC7">
            <w:pPr>
              <w:pStyle w:val="TableParagraph"/>
              <w:spacing w:line="247" w:lineRule="auto"/>
              <w:ind w:right="247"/>
              <w:jc w:val="both"/>
              <w:rPr>
                <w:sz w:val="28"/>
                <w:szCs w:val="28"/>
              </w:rPr>
            </w:pPr>
            <w:r w:rsidRPr="00A32CC7">
              <w:rPr>
                <w:w w:val="95"/>
                <w:sz w:val="28"/>
                <w:szCs w:val="28"/>
              </w:rPr>
              <w:t xml:space="preserve">The application form can be downloaded from our website </w:t>
            </w:r>
            <w:hyperlink r:id="rId5" w:history="1">
              <w:r w:rsidR="00770FFC" w:rsidRPr="00CF37AD">
                <w:rPr>
                  <w:rStyle w:val="Hyperlink"/>
                  <w:w w:val="95"/>
                  <w:sz w:val="28"/>
                  <w:szCs w:val="28"/>
                  <w:u w:color="0000FF"/>
                </w:rPr>
                <w:t>www.nituk.ac.in</w:t>
              </w:r>
            </w:hyperlink>
            <w:r w:rsidRPr="00A32CC7">
              <w:rPr>
                <w:color w:val="0000FF"/>
                <w:w w:val="95"/>
                <w:sz w:val="28"/>
                <w:szCs w:val="28"/>
                <w:u w:val="single" w:color="0000FF"/>
              </w:rPr>
              <w:t xml:space="preserve"> </w:t>
            </w:r>
            <w:r w:rsidRPr="00A32CC7">
              <w:rPr>
                <w:w w:val="95"/>
                <w:sz w:val="28"/>
                <w:szCs w:val="28"/>
              </w:rPr>
              <w:t>and can</w:t>
            </w:r>
            <w:r w:rsidRPr="00A32CC7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A32CC7">
              <w:rPr>
                <w:sz w:val="28"/>
                <w:szCs w:val="28"/>
              </w:rPr>
              <w:t>be</w:t>
            </w:r>
            <w:r w:rsidRPr="00A32CC7">
              <w:rPr>
                <w:spacing w:val="-15"/>
                <w:sz w:val="28"/>
                <w:szCs w:val="28"/>
              </w:rPr>
              <w:t xml:space="preserve"> </w:t>
            </w:r>
            <w:r w:rsidRPr="00A32CC7">
              <w:rPr>
                <w:sz w:val="28"/>
                <w:szCs w:val="28"/>
              </w:rPr>
              <w:t>submitted</w:t>
            </w:r>
            <w:r w:rsidRPr="00A32CC7">
              <w:rPr>
                <w:spacing w:val="-14"/>
                <w:sz w:val="28"/>
                <w:szCs w:val="28"/>
              </w:rPr>
              <w:t xml:space="preserve"> </w:t>
            </w:r>
            <w:r w:rsidRPr="00A32CC7">
              <w:rPr>
                <w:sz w:val="28"/>
                <w:szCs w:val="28"/>
              </w:rPr>
              <w:t>to</w:t>
            </w:r>
            <w:r w:rsidRPr="00A32CC7">
              <w:rPr>
                <w:spacing w:val="-16"/>
                <w:sz w:val="28"/>
                <w:szCs w:val="28"/>
              </w:rPr>
              <w:t xml:space="preserve"> </w:t>
            </w:r>
            <w:r w:rsidRPr="00A32CC7">
              <w:rPr>
                <w:sz w:val="28"/>
                <w:szCs w:val="28"/>
              </w:rPr>
              <w:t>the</w:t>
            </w:r>
            <w:r w:rsidRPr="00A32CC7">
              <w:rPr>
                <w:spacing w:val="-14"/>
                <w:sz w:val="28"/>
                <w:szCs w:val="28"/>
              </w:rPr>
              <w:t xml:space="preserve"> </w:t>
            </w:r>
            <w:r w:rsidRPr="00A32CC7">
              <w:rPr>
                <w:sz w:val="28"/>
                <w:szCs w:val="28"/>
              </w:rPr>
              <w:t>Institute</w:t>
            </w:r>
            <w:r w:rsidRPr="00A32CC7">
              <w:rPr>
                <w:spacing w:val="-14"/>
                <w:sz w:val="28"/>
                <w:szCs w:val="28"/>
              </w:rPr>
              <w:t xml:space="preserve"> </w:t>
            </w:r>
            <w:r w:rsidRPr="00A32CC7">
              <w:rPr>
                <w:sz w:val="28"/>
                <w:szCs w:val="28"/>
              </w:rPr>
              <w:t>by</w:t>
            </w:r>
            <w:r w:rsidRPr="00A32CC7">
              <w:rPr>
                <w:spacing w:val="-13"/>
                <w:sz w:val="28"/>
                <w:szCs w:val="28"/>
              </w:rPr>
              <w:t xml:space="preserve"> </w:t>
            </w:r>
            <w:r w:rsidRPr="00A32CC7">
              <w:rPr>
                <w:sz w:val="28"/>
                <w:szCs w:val="28"/>
              </w:rPr>
              <w:t>speed</w:t>
            </w:r>
            <w:r w:rsidRPr="00A32CC7">
              <w:rPr>
                <w:spacing w:val="-15"/>
                <w:sz w:val="28"/>
                <w:szCs w:val="28"/>
              </w:rPr>
              <w:t xml:space="preserve"> </w:t>
            </w:r>
            <w:r w:rsidRPr="00A32CC7">
              <w:rPr>
                <w:sz w:val="28"/>
                <w:szCs w:val="28"/>
              </w:rPr>
              <w:t>post/registered</w:t>
            </w:r>
            <w:r w:rsidRPr="00A32CC7">
              <w:rPr>
                <w:spacing w:val="-13"/>
                <w:sz w:val="28"/>
                <w:szCs w:val="28"/>
              </w:rPr>
              <w:t xml:space="preserve"> </w:t>
            </w:r>
            <w:r w:rsidRPr="00A32CC7">
              <w:rPr>
                <w:sz w:val="28"/>
                <w:szCs w:val="28"/>
              </w:rPr>
              <w:t>post.</w:t>
            </w:r>
          </w:p>
          <w:p w14:paraId="5D26C085" w14:textId="77777777" w:rsidR="00B8152B" w:rsidRPr="00A32CC7" w:rsidRDefault="00B8152B">
            <w:pPr>
              <w:pStyle w:val="TableParagraph"/>
              <w:spacing w:before="1"/>
              <w:ind w:left="0"/>
              <w:rPr>
                <w:rFonts w:ascii="Times New Roman"/>
                <w:sz w:val="28"/>
                <w:szCs w:val="28"/>
              </w:rPr>
            </w:pPr>
          </w:p>
          <w:p w14:paraId="32B4A0F5" w14:textId="77777777" w:rsidR="00B8152B" w:rsidRPr="00A32CC7" w:rsidRDefault="00A32CC7">
            <w:pPr>
              <w:pStyle w:val="TableParagraph"/>
              <w:ind w:left="0" w:right="701"/>
              <w:jc w:val="right"/>
              <w:rPr>
                <w:rFonts w:ascii="NewsGoth BT" w:hAnsi="NewsGoth BT"/>
                <w:b/>
                <w:sz w:val="28"/>
              </w:rPr>
            </w:pPr>
            <w:r w:rsidRPr="00A32CC7">
              <w:rPr>
                <w:rFonts w:ascii="NewsGoth BT" w:hAnsi="NewsGoth BT"/>
                <w:b/>
                <w:sz w:val="28"/>
              </w:rPr>
              <w:t>Sd/-</w:t>
            </w:r>
          </w:p>
          <w:p w14:paraId="568FAD65" w14:textId="77777777" w:rsidR="00B8152B" w:rsidRDefault="00A32CC7" w:rsidP="00FE1D68">
            <w:pPr>
              <w:pStyle w:val="TableParagraph"/>
              <w:tabs>
                <w:tab w:val="left" w:pos="8978"/>
              </w:tabs>
              <w:spacing w:before="11"/>
              <w:jc w:val="both"/>
              <w:rPr>
                <w:b/>
                <w:sz w:val="28"/>
              </w:rPr>
            </w:pPr>
            <w:r w:rsidRPr="00A32CC7">
              <w:rPr>
                <w:rFonts w:ascii="NewsGoth BT" w:hAnsi="NewsGoth BT"/>
                <w:b/>
                <w:sz w:val="28"/>
              </w:rPr>
              <w:t>Dated:</w:t>
            </w:r>
            <w:r w:rsidRPr="00A32CC7">
              <w:rPr>
                <w:rFonts w:ascii="NewsGoth BT" w:hAnsi="NewsGoth BT"/>
                <w:b/>
                <w:sz w:val="28"/>
              </w:rPr>
              <w:tab/>
              <w:t>REGISTRAR</w:t>
            </w:r>
          </w:p>
        </w:tc>
      </w:tr>
    </w:tbl>
    <w:p w14:paraId="3AB6D77F" w14:textId="77777777" w:rsidR="00B8152B" w:rsidRDefault="00A32CC7">
      <w:pPr>
        <w:rPr>
          <w:sz w:val="2"/>
          <w:szCs w:val="2"/>
        </w:rPr>
      </w:pPr>
      <w:r>
        <w:rPr>
          <w:noProof/>
          <w:lang w:bidi="hi-IN"/>
        </w:rPr>
        <w:drawing>
          <wp:anchor distT="0" distB="0" distL="0" distR="0" simplePos="0" relativeHeight="487565312" behindDoc="1" locked="0" layoutInCell="1" allowOverlap="1" wp14:anchorId="1376067F" wp14:editId="31E3E412">
            <wp:simplePos x="0" y="0"/>
            <wp:positionH relativeFrom="page">
              <wp:posOffset>502919</wp:posOffset>
            </wp:positionH>
            <wp:positionV relativeFrom="page">
              <wp:posOffset>518159</wp:posOffset>
            </wp:positionV>
            <wp:extent cx="6970269" cy="41833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0269" cy="418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487565824" behindDoc="1" locked="0" layoutInCell="1" allowOverlap="1" wp14:anchorId="0EB14748" wp14:editId="4208463C">
            <wp:simplePos x="0" y="0"/>
            <wp:positionH relativeFrom="page">
              <wp:posOffset>6492875</wp:posOffset>
            </wp:positionH>
            <wp:positionV relativeFrom="page">
              <wp:posOffset>554990</wp:posOffset>
            </wp:positionV>
            <wp:extent cx="778922" cy="66636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922" cy="666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152B">
      <w:type w:val="continuous"/>
      <w:pgSz w:w="12240" w:h="15840"/>
      <w:pgMar w:top="680" w:right="3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h BT"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8152B"/>
    <w:rsid w:val="00770FFC"/>
    <w:rsid w:val="0080459A"/>
    <w:rsid w:val="009165CF"/>
    <w:rsid w:val="00A12FAD"/>
    <w:rsid w:val="00A32CC7"/>
    <w:rsid w:val="00AA7F58"/>
    <w:rsid w:val="00B8152B"/>
    <w:rsid w:val="00CC794A"/>
    <w:rsid w:val="00EE11A7"/>
    <w:rsid w:val="00F256D7"/>
    <w:rsid w:val="00FA2A2D"/>
    <w:rsid w:val="00FE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5F191"/>
  <w15:docId w15:val="{E6687A96-6FD8-443B-8D59-991CE4EB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81"/>
    </w:pPr>
  </w:style>
  <w:style w:type="character" w:styleId="Hyperlink">
    <w:name w:val="Hyperlink"/>
    <w:basedOn w:val="DefaultParagraphFont"/>
    <w:uiPriority w:val="99"/>
    <w:unhideWhenUsed/>
    <w:rsid w:val="00770F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nituk.ac.in" TargetMode="External"/><Relationship Id="rId4" Type="http://schemas.openxmlformats.org/officeDocument/2006/relationships/hyperlink" Target="http://www.nituk.ac.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 office</dc:creator>
  <cp:lastModifiedBy>Deepak</cp:lastModifiedBy>
  <cp:revision>12</cp:revision>
  <cp:lastPrinted>2022-07-04T12:19:00Z</cp:lastPrinted>
  <dcterms:created xsi:type="dcterms:W3CDTF">2022-05-05T05:48:00Z</dcterms:created>
  <dcterms:modified xsi:type="dcterms:W3CDTF">2023-01-09T10:51:00Z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2022-05-05T00:00:00Z</vt:filetime>
  </property>
</Properties>
</file>