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B246" w14:textId="1E1A48D7" w:rsidR="005232F1" w:rsidRPr="00B37751" w:rsidRDefault="005232F1" w:rsidP="00D36A92">
      <w:pPr>
        <w:spacing w:line="360" w:lineRule="auto"/>
        <w:ind w:left="-360" w:right="-450"/>
        <w:jc w:val="center"/>
        <w:rPr>
          <w:rFonts w:ascii="NewsGoth BT" w:hAnsi="NewsGoth BT"/>
          <w:b/>
          <w:bCs/>
          <w:sz w:val="24"/>
          <w:szCs w:val="20"/>
          <w:u w:val="single"/>
          <w:lang w:val="en-US"/>
        </w:rPr>
      </w:pPr>
      <w:r w:rsidRPr="00B37751">
        <w:rPr>
          <w:rFonts w:ascii="NewsGoth BT" w:hAnsi="NewsGoth BT"/>
          <w:b/>
          <w:bCs/>
          <w:sz w:val="24"/>
          <w:szCs w:val="20"/>
          <w:u w:val="single"/>
          <w:lang w:val="en-US"/>
        </w:rPr>
        <w:t>Quotation Invitation</w:t>
      </w:r>
    </w:p>
    <w:p w14:paraId="6DDB17FF" w14:textId="067E60AB" w:rsidR="00702343" w:rsidRPr="00B37751" w:rsidRDefault="005F154B" w:rsidP="005232F1">
      <w:pPr>
        <w:ind w:left="-360" w:right="-450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NIT Uttarakhand invites the online </w:t>
      </w:r>
      <w:r w:rsidR="004013D8" w:rsidRPr="00B37751">
        <w:rPr>
          <w:rFonts w:ascii="NewsGoth BT" w:hAnsi="NewsGoth BT"/>
          <w:sz w:val="20"/>
          <w:szCs w:val="20"/>
          <w:lang w:val="en-US"/>
        </w:rPr>
        <w:t xml:space="preserve">Quotations </w:t>
      </w:r>
      <w:r w:rsidR="008403E2" w:rsidRPr="008403E2">
        <w:rPr>
          <w:rFonts w:ascii="NewsGoth BT" w:hAnsi="NewsGoth BT"/>
          <w:sz w:val="20"/>
          <w:szCs w:val="20"/>
          <w:lang w:val="en-US"/>
        </w:rPr>
        <w:t xml:space="preserve">for equipment’s (Measurement lab) </w:t>
      </w:r>
      <w:r w:rsidR="009412AD" w:rsidRPr="00B37751">
        <w:rPr>
          <w:rFonts w:ascii="NewsGoth BT" w:hAnsi="NewsGoth BT"/>
          <w:sz w:val="20"/>
          <w:szCs w:val="20"/>
          <w:lang w:val="en-US"/>
        </w:rPr>
        <w:t xml:space="preserve">with the </w:t>
      </w:r>
      <w:r w:rsidRPr="00B37751">
        <w:rPr>
          <w:rFonts w:ascii="NewsGoth BT" w:hAnsi="NewsGoth BT"/>
          <w:sz w:val="20"/>
          <w:szCs w:val="20"/>
          <w:lang w:val="en-US"/>
        </w:rPr>
        <w:t>following specifications</w:t>
      </w:r>
      <w:r w:rsidR="00702343" w:rsidRPr="00B37751">
        <w:rPr>
          <w:rFonts w:ascii="NewsGoth BT" w:hAnsi="NewsGoth BT"/>
          <w:sz w:val="20"/>
          <w:szCs w:val="20"/>
          <w:lang w:val="en-US"/>
        </w:rPr>
        <w:t>:</w:t>
      </w:r>
      <w:r w:rsidR="00702343" w:rsidRPr="00B37751">
        <w:rPr>
          <w:rFonts w:ascii="NewsGoth BT" w:hAnsi="NewsGoth BT"/>
          <w:sz w:val="20"/>
          <w:szCs w:val="20"/>
          <w:lang w:val="en-US"/>
        </w:rPr>
        <w:tab/>
      </w:r>
      <w:r w:rsidR="00702343" w:rsidRPr="00B37751">
        <w:rPr>
          <w:rFonts w:ascii="NewsGoth BT" w:hAnsi="NewsGoth BT"/>
          <w:sz w:val="20"/>
          <w:szCs w:val="20"/>
          <w:lang w:val="en-US"/>
        </w:rPr>
        <w:tab/>
      </w:r>
    </w:p>
    <w:tbl>
      <w:tblPr>
        <w:tblW w:w="91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78"/>
        <w:gridCol w:w="6356"/>
        <w:gridCol w:w="567"/>
      </w:tblGrid>
      <w:tr w:rsidR="00C06235" w14:paraId="487CC0AE" w14:textId="77777777" w:rsidTr="00C06235">
        <w:trPr>
          <w:trHeight w:val="7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1CEA" w14:textId="77777777" w:rsidR="00C06235" w:rsidRDefault="00C06235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41483B90" w14:textId="77777777" w:rsidR="00C06235" w:rsidRDefault="00C06235">
            <w:pPr>
              <w:pStyle w:val="TableParagraph"/>
              <w:ind w:left="117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proofErr w:type="spellStart"/>
            <w:r>
              <w:rPr>
                <w:rFonts w:ascii="NewsGoth BT" w:hAnsi="NewsGoth BT"/>
                <w:b/>
                <w:sz w:val="20"/>
                <w:lang w:val="en-IN"/>
              </w:rPr>
              <w:t>S.No</w:t>
            </w:r>
            <w:proofErr w:type="spellEnd"/>
            <w:r>
              <w:rPr>
                <w:rFonts w:ascii="NewsGoth BT" w:hAnsi="NewsGoth BT"/>
                <w:b/>
                <w:sz w:val="20"/>
                <w:lang w:val="en-IN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536" w14:textId="77777777" w:rsidR="00C06235" w:rsidRDefault="00C06235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2BFD408D" w14:textId="77777777" w:rsidR="00C06235" w:rsidRDefault="00C06235" w:rsidP="00C06235">
            <w:pPr>
              <w:pStyle w:val="TableParagraph"/>
              <w:ind w:left="0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Description</w:t>
            </w:r>
            <w:r>
              <w:rPr>
                <w:rFonts w:ascii="NewsGoth BT" w:hAnsi="NewsGoth BT"/>
                <w:b/>
                <w:spacing w:val="17"/>
                <w:w w:val="90"/>
                <w:sz w:val="20"/>
                <w:lang w:val="en-IN"/>
              </w:rPr>
              <w:t xml:space="preserve"> </w:t>
            </w: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of</w:t>
            </w:r>
            <w:r>
              <w:rPr>
                <w:rFonts w:ascii="NewsGoth BT" w:hAnsi="NewsGoth BT"/>
                <w:b/>
                <w:spacing w:val="15"/>
                <w:w w:val="90"/>
                <w:sz w:val="20"/>
                <w:lang w:val="en-IN"/>
              </w:rPr>
              <w:t xml:space="preserve"> </w:t>
            </w: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Goods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2316" w14:textId="77777777" w:rsidR="00C06235" w:rsidRDefault="00C06235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4028CFDE" w14:textId="77777777" w:rsidR="00C06235" w:rsidRDefault="00C06235">
            <w:pPr>
              <w:pStyle w:val="TableParagraph"/>
              <w:ind w:left="658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Specifications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5F6C" w14:textId="77777777" w:rsidR="00C06235" w:rsidRDefault="00C06235">
            <w:pPr>
              <w:pStyle w:val="TableParagraph"/>
              <w:spacing w:before="1" w:line="218" w:lineRule="exact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Qty.</w:t>
            </w:r>
          </w:p>
        </w:tc>
      </w:tr>
      <w:tr w:rsidR="00C06235" w14:paraId="30BE4C28" w14:textId="77777777" w:rsidTr="00C06235">
        <w:trPr>
          <w:trHeight w:val="5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C0C1" w14:textId="77777777" w:rsidR="00C06235" w:rsidRDefault="00C06235" w:rsidP="003D1AEC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  <w:lang w:val="en-I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9B63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ind w:right="37"/>
              <w:jc w:val="center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proofErr w:type="gramStart"/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Maxwell’s  Inductance</w:t>
            </w:r>
            <w:proofErr w:type="gramEnd"/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 xml:space="preserve"> Bridge</w:t>
            </w:r>
          </w:p>
          <w:p w14:paraId="6CE0CE66" w14:textId="77777777" w:rsidR="00C06235" w:rsidRDefault="00C06235" w:rsidP="00C06235">
            <w:pPr>
              <w:pStyle w:val="TableParagraph"/>
              <w:jc w:val="center"/>
              <w:rPr>
                <w:rFonts w:ascii="NewsGoth BT" w:hAnsi="NewsGoth BT"/>
                <w:sz w:val="20"/>
                <w:lang w:val="en-IN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B0A0E" w14:textId="77777777" w:rsidR="00C06235" w:rsidRDefault="00C06235">
            <w:pPr>
              <w:pStyle w:val="TableParagraph"/>
              <w:jc w:val="both"/>
              <w:rPr>
                <w:rStyle w:val="keyvalue"/>
                <w:rFonts w:cs="Arial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valu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Yes,</w:t>
            </w:r>
          </w:p>
          <w:p w14:paraId="4A9D7D3F" w14:textId="77777777" w:rsidR="00C06235" w:rsidRDefault="00C06235">
            <w:pPr>
              <w:pStyle w:val="TableParagraph"/>
              <w:jc w:val="both"/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valu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/>
                <w:sz w:val="20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/>
                <w:sz w:val="20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/>
                <w:sz w:val="20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/>
                <w:sz w:val="20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/>
                <w:sz w:val="20"/>
                <w:lang w:val="en-IN"/>
              </w:rPr>
              <w:t xml:space="preserve"> Ampere): </w:t>
            </w:r>
            <w:r>
              <w:rPr>
                <w:rStyle w:val="keyname"/>
                <w:rFonts w:ascii="NewsGoth BT" w:hAnsi="NewsGoth BT"/>
                <w:sz w:val="20"/>
                <w:szCs w:val="20"/>
                <w:lang w:val="en-IN"/>
              </w:rPr>
              <w:t xml:space="preserve">0-50, </w:t>
            </w:r>
            <w:r>
              <w:rPr>
                <w:rStyle w:val="keyname"/>
                <w:rFonts w:ascii="NewsGoth BT" w:hAnsi="NewsGoth BT"/>
                <w:sz w:val="20"/>
                <w:lang w:val="en-IN"/>
              </w:rPr>
              <w:t>Necessary patch cords available for interconnection: yes and Warranty: 1 year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C2A4" w14:textId="77777777" w:rsidR="00C06235" w:rsidRDefault="00C06235">
            <w:pPr>
              <w:pStyle w:val="TableParagraph"/>
              <w:jc w:val="center"/>
              <w:rPr>
                <w:rFonts w:ascii="NewsGoth BT" w:hAnsi="NewsGoth BT"/>
                <w:sz w:val="20"/>
                <w:lang w:val="en-IN"/>
              </w:rPr>
            </w:pPr>
            <w:r>
              <w:rPr>
                <w:rFonts w:ascii="NewsGoth BT" w:hAnsi="NewsGoth BT"/>
                <w:sz w:val="20"/>
                <w:lang w:val="en-IN"/>
              </w:rPr>
              <w:t>1</w:t>
            </w:r>
          </w:p>
        </w:tc>
      </w:tr>
      <w:tr w:rsidR="00C06235" w14:paraId="7FF87919" w14:textId="77777777" w:rsidTr="00C06235">
        <w:trPr>
          <w:trHeight w:val="9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6696" w14:textId="77777777" w:rsidR="00C06235" w:rsidRDefault="00C06235" w:rsidP="003D1AEC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49FB" w14:textId="77777777" w:rsidR="00C06235" w:rsidRDefault="00C06235" w:rsidP="00C06235">
            <w:pPr>
              <w:pStyle w:val="TableParagraph"/>
              <w:jc w:val="center"/>
              <w:rPr>
                <w:rFonts w:ascii="NewsGoth BT" w:eastAsiaTheme="majorEastAsia" w:hAnsi="NewsGoth BT" w:cs="Arial"/>
                <w:bCs/>
                <w:szCs w:val="28"/>
                <w:lang w:val="en-IN"/>
              </w:rPr>
            </w:pPr>
            <w:r>
              <w:rPr>
                <w:rFonts w:ascii="NewsGoth BT" w:eastAsiaTheme="majorEastAsia" w:hAnsi="NewsGoth BT" w:cs="Arial"/>
                <w:bCs/>
                <w:szCs w:val="28"/>
                <w:lang w:val="en-IN"/>
              </w:rPr>
              <w:t>Schering Bridge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F295" w14:textId="77777777" w:rsidR="00C06235" w:rsidRDefault="00C06235">
            <w:pPr>
              <w:pStyle w:val="TableParagraph"/>
              <w:jc w:val="both"/>
              <w:rPr>
                <w:rStyle w:val="keyname"/>
                <w:sz w:val="20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sz w:val="20"/>
                <w:lang w:val="en-IN"/>
              </w:rPr>
              <w:t>Yes,</w:t>
            </w:r>
          </w:p>
          <w:p w14:paraId="5DF91425" w14:textId="77777777" w:rsidR="00C06235" w:rsidRDefault="00C06235">
            <w:pPr>
              <w:pStyle w:val="TableParagraph"/>
              <w:jc w:val="both"/>
              <w:rPr>
                <w:rFonts w:ascii="NewsGoth BT" w:hAnsi="NewsGoth BT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name"/>
                <w:sz w:val="20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0-50, Necessary patch cords available for interconnection: yes, </w:t>
            </w:r>
            <w:r>
              <w:rPr>
                <w:rStyle w:val="keyname"/>
                <w:sz w:val="20"/>
                <w:lang w:val="en-IN"/>
              </w:rPr>
              <w:t xml:space="preserve">input power supply: 220-230 V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and Warranty: 1 year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BD5D" w14:textId="77777777" w:rsidR="00C06235" w:rsidRDefault="00C06235">
            <w:pPr>
              <w:spacing w:line="256" w:lineRule="auto"/>
              <w:jc w:val="center"/>
              <w:rPr>
                <w:rFonts w:ascii="NewsGoth BT" w:hAnsi="NewsGoth BT"/>
                <w:sz w:val="20"/>
              </w:rPr>
            </w:pPr>
            <w:r>
              <w:rPr>
                <w:rFonts w:ascii="NewsGoth BT" w:hAnsi="NewsGoth BT"/>
                <w:sz w:val="20"/>
              </w:rPr>
              <w:t>1</w:t>
            </w:r>
          </w:p>
        </w:tc>
      </w:tr>
      <w:tr w:rsidR="00C06235" w14:paraId="1434A39D" w14:textId="77777777" w:rsidTr="00C06235">
        <w:trPr>
          <w:trHeight w:val="9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058" w14:textId="77777777" w:rsidR="00C06235" w:rsidRDefault="00C06235" w:rsidP="003D1AEC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F15F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jc w:val="center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Kelvin’s Double Bridge</w:t>
            </w:r>
          </w:p>
          <w:p w14:paraId="4B5597A9" w14:textId="77777777" w:rsidR="00C06235" w:rsidRDefault="00C06235" w:rsidP="00C06235">
            <w:pPr>
              <w:pStyle w:val="TableParagraph"/>
              <w:jc w:val="center"/>
              <w:rPr>
                <w:rFonts w:ascii="NewsGoth BT" w:eastAsiaTheme="majorEastAsia" w:hAnsi="NewsGoth BT" w:cs="Arial"/>
                <w:bCs/>
                <w:szCs w:val="28"/>
                <w:lang w:val="en-IN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198B" w14:textId="77777777" w:rsidR="00C06235" w:rsidRDefault="00C06235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Number of variable DC power supply available on board:</w:t>
            </w:r>
            <w:r>
              <w:rPr>
                <w:rStyle w:val="keyname"/>
                <w:lang w:val="en-IN"/>
              </w:rPr>
              <w:t xml:space="preserve">2,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board:</w:t>
            </w:r>
            <w:r>
              <w:rPr>
                <w:rStyle w:val="keyname"/>
                <w:lang w:val="en-IN"/>
              </w:rPr>
              <w:t>Yes</w:t>
            </w:r>
            <w:proofErr w:type="spellEnd"/>
            <w:r>
              <w:rPr>
                <w:rStyle w:val="keyname"/>
                <w:lang w:val="en-IN"/>
              </w:rPr>
              <w:t xml:space="preserve">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, Necessary patch cords available for interconnection: yes, </w:t>
            </w:r>
            <w:r>
              <w:rPr>
                <w:rStyle w:val="keyname"/>
                <w:sz w:val="20"/>
                <w:lang w:val="en-IN"/>
              </w:rPr>
              <w:t xml:space="preserve">input power supply: 220-230 V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and Warranty: 1 year</w:t>
            </w:r>
            <w:r>
              <w:rPr>
                <w:rStyle w:val="keyname"/>
                <w:lang w:val="en-I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B999" w14:textId="77777777" w:rsidR="00C06235" w:rsidRDefault="00C06235">
            <w:pPr>
              <w:spacing w:line="256" w:lineRule="auto"/>
              <w:jc w:val="center"/>
              <w:rPr>
                <w:rStyle w:val="keyname"/>
                <w:rFonts w:ascii="Times New Roman" w:eastAsia="Georgia" w:hAnsi="Times New Roman" w:cs="Arial"/>
                <w:sz w:val="24"/>
                <w:szCs w:val="20"/>
                <w:shd w:val="clear" w:color="auto" w:fill="FFFFFF"/>
              </w:rPr>
            </w:pPr>
            <w:r>
              <w:rPr>
                <w:rStyle w:val="keyname"/>
                <w:rFonts w:eastAsia="Georgia" w:cs="Arial"/>
                <w:szCs w:val="20"/>
                <w:shd w:val="clear" w:color="auto" w:fill="FFFFFF"/>
              </w:rPr>
              <w:t>1</w:t>
            </w:r>
          </w:p>
        </w:tc>
      </w:tr>
      <w:tr w:rsidR="00C06235" w14:paraId="7E82D84F" w14:textId="77777777" w:rsidTr="00C06235">
        <w:trPr>
          <w:trHeight w:val="9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1EC" w14:textId="77777777" w:rsidR="00C06235" w:rsidRDefault="00C06235" w:rsidP="003D1AEC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03F1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ind w:right="37"/>
              <w:jc w:val="center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Wheat Stone Bridge</w:t>
            </w:r>
          </w:p>
          <w:p w14:paraId="4ED1F9C9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jc w:val="center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6790" w14:textId="77777777" w:rsidR="00C06235" w:rsidRDefault="00C06235">
            <w:pPr>
              <w:pStyle w:val="TableParagraph"/>
              <w:jc w:val="both"/>
              <w:rPr>
                <w:rStyle w:val="keyname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lang w:val="en-IN"/>
              </w:rPr>
              <w:t>Yes,</w:t>
            </w:r>
          </w:p>
          <w:p w14:paraId="0859ED76" w14:textId="77777777" w:rsidR="00C06235" w:rsidRDefault="00C06235">
            <w:pPr>
              <w:pStyle w:val="TableParagraph"/>
              <w:jc w:val="both"/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0-50, Necessary patch cords available for interconnection: yes and Warranty: 1 year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7BCA" w14:textId="77777777" w:rsidR="00C06235" w:rsidRDefault="00C06235">
            <w:pPr>
              <w:spacing w:line="256" w:lineRule="auto"/>
              <w:jc w:val="center"/>
              <w:rPr>
                <w:rStyle w:val="keyname"/>
                <w:rFonts w:ascii="Times New Roman" w:eastAsia="Georgia" w:hAnsi="Times New Roman" w:cs="Arial"/>
                <w:sz w:val="24"/>
                <w:szCs w:val="20"/>
                <w:shd w:val="clear" w:color="auto" w:fill="FFFFFF"/>
              </w:rPr>
            </w:pPr>
            <w:r>
              <w:rPr>
                <w:rStyle w:val="keyname"/>
                <w:rFonts w:eastAsia="Georgia" w:cs="Arial"/>
                <w:szCs w:val="20"/>
                <w:shd w:val="clear" w:color="auto" w:fill="FFFFFF"/>
              </w:rPr>
              <w:t>1</w:t>
            </w:r>
          </w:p>
        </w:tc>
      </w:tr>
      <w:tr w:rsidR="00C06235" w14:paraId="0214F880" w14:textId="77777777" w:rsidTr="00C06235">
        <w:trPr>
          <w:trHeight w:val="9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588" w14:textId="77777777" w:rsidR="00C06235" w:rsidRDefault="00C06235" w:rsidP="003D1AEC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75E8" w14:textId="77777777" w:rsidR="00C06235" w:rsidRDefault="00C06235">
            <w:pPr>
              <w:pStyle w:val="Heading1"/>
              <w:shd w:val="clear" w:color="auto" w:fill="FFFFFF"/>
              <w:spacing w:before="150" w:line="256" w:lineRule="auto"/>
              <w:ind w:right="37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Wein Bridge Trainer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16BB" w14:textId="77777777" w:rsidR="00C06235" w:rsidRDefault="00C06235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0-50, Necessary patch cords available for interconnection: yes and Warranty: 1 year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C86A" w14:textId="77777777" w:rsidR="00C06235" w:rsidRDefault="00C06235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  <w:r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  <w:t>1</w:t>
            </w:r>
          </w:p>
        </w:tc>
      </w:tr>
      <w:tr w:rsidR="00C06235" w14:paraId="1188F806" w14:textId="77777777" w:rsidTr="00C06235">
        <w:trPr>
          <w:trHeight w:val="9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6AD" w14:textId="77777777" w:rsidR="00C06235" w:rsidRDefault="00C06235" w:rsidP="003D1AEC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432F" w14:textId="77777777" w:rsidR="00C06235" w:rsidRDefault="00C06235">
            <w:pPr>
              <w:pStyle w:val="Heading1"/>
              <w:shd w:val="clear" w:color="auto" w:fill="FFFFFF"/>
              <w:spacing w:before="150" w:line="256" w:lineRule="auto"/>
              <w:ind w:right="37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Hay’s Bridge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480E" w14:textId="77777777" w:rsidR="00C06235" w:rsidRDefault="00C06235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on board: YES, Range of DC Voltmeter (in volt): 0-50, Availability of DC Ammeter on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board:YES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0-200, Number of DC regulated power supply with short circuit and overload protection:1,2,  Voltage Range of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continously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Variable DC power supply (in volts): 30, No. of Potentiometers provided onboard:1, No. of LED indicators available to indicate Power input:1, Provision of on-board knob for adjusting the voltage: Yes, Accessories: Patch Cords for Interconnection and Warranty: 1 year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FCBA" w14:textId="77777777" w:rsidR="00C06235" w:rsidRDefault="00C06235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  <w:r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  <w:t>1</w:t>
            </w:r>
          </w:p>
        </w:tc>
      </w:tr>
    </w:tbl>
    <w:p w14:paraId="3F082994" w14:textId="65697B92" w:rsidR="001A5447" w:rsidRPr="00B37751" w:rsidRDefault="005232F1" w:rsidP="005232F1">
      <w:pPr>
        <w:spacing w:before="240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</w:t>
      </w:r>
      <w:r w:rsidR="001A5447" w:rsidRPr="00B37751">
        <w:rPr>
          <w:rFonts w:ascii="NewsGoth BT" w:hAnsi="NewsGoth BT"/>
          <w:sz w:val="20"/>
          <w:szCs w:val="20"/>
          <w:lang w:val="en-US"/>
        </w:rPr>
        <w:t xml:space="preserve">he </w:t>
      </w:r>
      <w:r w:rsidR="00495349">
        <w:rPr>
          <w:rFonts w:ascii="NewsGoth BT" w:hAnsi="NewsGoth BT"/>
          <w:sz w:val="20"/>
          <w:szCs w:val="20"/>
          <w:lang w:val="en-US"/>
        </w:rPr>
        <w:t xml:space="preserve">extended </w:t>
      </w:r>
      <w:r w:rsidR="00713925" w:rsidRPr="00B37751">
        <w:rPr>
          <w:rFonts w:ascii="NewsGoth BT" w:hAnsi="NewsGoth BT"/>
          <w:sz w:val="20"/>
          <w:szCs w:val="20"/>
          <w:lang w:val="en-US"/>
        </w:rPr>
        <w:t>deadline</w:t>
      </w:r>
      <w:r w:rsidR="00461675" w:rsidRPr="00B37751">
        <w:rPr>
          <w:rFonts w:ascii="NewsGoth BT" w:hAnsi="NewsGoth BT"/>
          <w:sz w:val="20"/>
          <w:szCs w:val="20"/>
          <w:lang w:val="en-US"/>
        </w:rPr>
        <w:t xml:space="preserve"> to sub</w:t>
      </w:r>
      <w:r w:rsidR="00D75942" w:rsidRPr="00B37751">
        <w:rPr>
          <w:rFonts w:ascii="NewsGoth BT" w:hAnsi="NewsGoth BT"/>
          <w:sz w:val="20"/>
          <w:szCs w:val="20"/>
          <w:lang w:val="en-US"/>
        </w:rPr>
        <w:t xml:space="preserve">mit the quotation through online </w:t>
      </w:r>
      <w:r w:rsidR="00562BD0" w:rsidRPr="00B37751">
        <w:rPr>
          <w:rFonts w:ascii="NewsGoth BT" w:hAnsi="NewsGoth BT"/>
          <w:sz w:val="20"/>
          <w:szCs w:val="20"/>
          <w:lang w:val="en-US"/>
        </w:rPr>
        <w:t xml:space="preserve">(emails) to the following mail address </w:t>
      </w:r>
      <w:r w:rsidR="005A3D3D" w:rsidRPr="00B37751">
        <w:rPr>
          <w:rFonts w:ascii="NewsGoth BT" w:hAnsi="NewsGoth BT"/>
          <w:sz w:val="20"/>
          <w:szCs w:val="20"/>
          <w:lang w:val="en-US"/>
        </w:rPr>
        <w:t xml:space="preserve">on or before </w:t>
      </w:r>
      <w:r w:rsidR="00495349">
        <w:rPr>
          <w:rFonts w:ascii="NewsGoth BT" w:hAnsi="NewsGoth BT"/>
          <w:sz w:val="20"/>
          <w:szCs w:val="20"/>
          <w:lang w:val="en-US"/>
        </w:rPr>
        <w:t xml:space="preserve">  21-01-</w:t>
      </w:r>
      <w:proofErr w:type="gramStart"/>
      <w:r w:rsidR="00495349">
        <w:rPr>
          <w:rFonts w:ascii="NewsGoth BT" w:hAnsi="NewsGoth BT"/>
          <w:sz w:val="20"/>
          <w:szCs w:val="20"/>
          <w:lang w:val="en-US"/>
        </w:rPr>
        <w:t>2023</w:t>
      </w:r>
      <w:r w:rsidR="00713925">
        <w:rPr>
          <w:rFonts w:ascii="NewsGoth BT" w:hAnsi="NewsGoth BT"/>
          <w:sz w:val="20"/>
          <w:szCs w:val="20"/>
          <w:lang w:val="en-US"/>
        </w:rPr>
        <w:t xml:space="preserve">, </w:t>
      </w:r>
      <w:r w:rsidR="00D879D1" w:rsidRPr="00B37751">
        <w:rPr>
          <w:rFonts w:ascii="NewsGoth BT" w:hAnsi="NewsGoth BT"/>
          <w:sz w:val="20"/>
          <w:szCs w:val="20"/>
          <w:lang w:val="en-US"/>
        </w:rPr>
        <w:t xml:space="preserve"> 05</w:t>
      </w:r>
      <w:proofErr w:type="gramEnd"/>
      <w:r w:rsidR="00D879D1" w:rsidRPr="00B37751">
        <w:rPr>
          <w:rFonts w:ascii="NewsGoth BT" w:hAnsi="NewsGoth BT"/>
          <w:sz w:val="20"/>
          <w:szCs w:val="20"/>
          <w:lang w:val="en-US"/>
        </w:rPr>
        <w:t>:00 PM</w:t>
      </w:r>
      <w:r w:rsidR="00933294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00F518D4" w14:textId="3A307E4C" w:rsidR="00CF12E8" w:rsidRPr="001416F9" w:rsidRDefault="00CF12E8" w:rsidP="00C06235">
      <w:pPr>
        <w:spacing w:after="0" w:line="360" w:lineRule="auto"/>
        <w:ind w:left="-360" w:right="-9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Dr. </w:t>
      </w:r>
      <w:r w:rsidR="00C06235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Prakash </w:t>
      </w:r>
      <w:proofErr w:type="spellStart"/>
      <w:r w:rsidR="00C06235" w:rsidRPr="001416F9">
        <w:rPr>
          <w:rFonts w:ascii="Times New Roman" w:hAnsi="Times New Roman" w:cs="Times New Roman"/>
          <w:sz w:val="20"/>
          <w:szCs w:val="20"/>
          <w:lang w:val="en-US"/>
        </w:rPr>
        <w:t>Dwivedi</w:t>
      </w:r>
      <w:proofErr w:type="spellEnd"/>
      <w:r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5" w:history="1">
        <w:r w:rsidR="00C06235" w:rsidRPr="001416F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prakashdwivedi@nituk.ac.in</w:t>
        </w:r>
      </w:hyperlink>
      <w:r w:rsidR="00C06235" w:rsidRPr="001416F9">
        <w:rPr>
          <w:rFonts w:ascii="Times New Roman" w:hAnsi="Times New Roman" w:cs="Times New Roman"/>
          <w:sz w:val="20"/>
          <w:szCs w:val="20"/>
        </w:rPr>
        <w:t>, +91-9557108456</w:t>
      </w:r>
    </w:p>
    <w:p w14:paraId="7C46C1E3" w14:textId="2CEEA721" w:rsidR="00393D32" w:rsidRPr="001416F9" w:rsidRDefault="00393D32" w:rsidP="00C06235">
      <w:pPr>
        <w:spacing w:after="0" w:line="360" w:lineRule="auto"/>
        <w:ind w:left="-360" w:right="-9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Dr. </w:t>
      </w:r>
      <w:r w:rsidR="00C06235" w:rsidRPr="001416F9">
        <w:rPr>
          <w:rFonts w:ascii="Times New Roman" w:hAnsi="Times New Roman" w:cs="Times New Roman"/>
          <w:sz w:val="20"/>
          <w:szCs w:val="20"/>
          <w:lang w:val="en-US"/>
        </w:rPr>
        <w:t>Pankaj Kumar pal</w:t>
      </w:r>
      <w:r w:rsidR="004C3EC3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C06235" w:rsidRPr="001416F9">
        <w:rPr>
          <w:rFonts w:ascii="Times New Roman" w:hAnsi="Times New Roman" w:cs="Times New Roman"/>
          <w:sz w:val="20"/>
          <w:szCs w:val="20"/>
          <w:lang w:val="en-US"/>
        </w:rPr>
        <w:t>pankajpal86@nituk.ac.in</w:t>
      </w:r>
      <w:r w:rsidR="00A23051" w:rsidRPr="001416F9">
        <w:rPr>
          <w:rFonts w:ascii="Times New Roman" w:hAnsi="Times New Roman" w:cs="Times New Roman"/>
          <w:sz w:val="20"/>
          <w:szCs w:val="20"/>
        </w:rPr>
        <w:t xml:space="preserve">, </w:t>
      </w:r>
      <w:r w:rsidR="00CA0E2C" w:rsidRPr="001416F9">
        <w:rPr>
          <w:rFonts w:ascii="Times New Roman" w:hAnsi="Times New Roman" w:cs="Times New Roman"/>
          <w:sz w:val="20"/>
          <w:szCs w:val="20"/>
        </w:rPr>
        <w:t>+</w:t>
      </w:r>
      <w:r w:rsidR="00CA0E2C" w:rsidRPr="001416F9">
        <w:rPr>
          <w:rStyle w:val="Hyperlink"/>
          <w:rFonts w:ascii="Times New Roman" w:hAnsi="Times New Roman" w:cs="Times New Roman"/>
          <w:sz w:val="20"/>
          <w:szCs w:val="20"/>
          <w:u w:val="none"/>
          <w:lang w:val="en-US"/>
        </w:rPr>
        <w:t>91-</w:t>
      </w:r>
      <w:r w:rsidR="001416F9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 9568029300</w:t>
      </w:r>
    </w:p>
    <w:p w14:paraId="2EE90750" w14:textId="5F448135" w:rsidR="004C3EC3" w:rsidRPr="001416F9" w:rsidRDefault="00C06235" w:rsidP="00C06235">
      <w:pPr>
        <w:spacing w:after="0" w:line="360" w:lineRule="auto"/>
        <w:ind w:left="-360" w:right="-9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6F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4C3EC3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r. </w:t>
      </w:r>
      <w:proofErr w:type="spellStart"/>
      <w:r w:rsidRPr="001416F9">
        <w:rPr>
          <w:rFonts w:ascii="Times New Roman" w:hAnsi="Times New Roman" w:cs="Times New Roman"/>
          <w:sz w:val="20"/>
          <w:szCs w:val="20"/>
          <w:lang w:val="en-US"/>
        </w:rPr>
        <w:t>Himesh</w:t>
      </w:r>
      <w:proofErr w:type="spellEnd"/>
      <w:r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16F9">
        <w:rPr>
          <w:rFonts w:ascii="Times New Roman" w:hAnsi="Times New Roman" w:cs="Times New Roman"/>
          <w:sz w:val="20"/>
          <w:szCs w:val="20"/>
          <w:lang w:val="en-US"/>
        </w:rPr>
        <w:t>kumar</w:t>
      </w:r>
      <w:proofErr w:type="spellEnd"/>
      <w:r w:rsidR="004C3EC3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1416F9">
        <w:rPr>
          <w:rFonts w:ascii="Times New Roman" w:hAnsi="Times New Roman" w:cs="Times New Roman"/>
          <w:sz w:val="20"/>
          <w:szCs w:val="20"/>
          <w:lang w:val="en-US"/>
        </w:rPr>
        <w:t>himesh.kumar@nituk.ac.in</w:t>
      </w:r>
      <w:r w:rsidR="00CA0E2C" w:rsidRPr="001416F9">
        <w:rPr>
          <w:rFonts w:ascii="Times New Roman" w:hAnsi="Times New Roman" w:cs="Times New Roman"/>
          <w:sz w:val="20"/>
          <w:szCs w:val="20"/>
        </w:rPr>
        <w:t>, +91-</w:t>
      </w:r>
      <w:r w:rsidR="00B37751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416F9" w:rsidRPr="001416F9">
        <w:rPr>
          <w:rFonts w:ascii="Times New Roman" w:hAnsi="Times New Roman" w:cs="Times New Roman"/>
          <w:sz w:val="20"/>
          <w:szCs w:val="20"/>
          <w:lang w:val="en-US"/>
        </w:rPr>
        <w:t>7895780437</w:t>
      </w:r>
    </w:p>
    <w:p w14:paraId="56F97083" w14:textId="3A5E346C" w:rsidR="00C06235" w:rsidRDefault="00C06235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</w:p>
    <w:p w14:paraId="4B0DDD1D" w14:textId="1F1B1DC3" w:rsidR="00C06235" w:rsidRDefault="00C06235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</w:p>
    <w:p w14:paraId="6E517936" w14:textId="77777777" w:rsidR="005D3234" w:rsidRPr="00B37751" w:rsidRDefault="005D3234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bookmarkStart w:id="0" w:name="_GoBack"/>
      <w:bookmarkEnd w:id="0"/>
    </w:p>
    <w:p w14:paraId="233B794B" w14:textId="78B7EF10" w:rsidR="001212EC" w:rsidRPr="00B37751" w:rsidRDefault="00252655" w:rsidP="005232F1">
      <w:pPr>
        <w:spacing w:before="240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lastRenderedPageBreak/>
        <w:t>Guidelines:</w:t>
      </w:r>
    </w:p>
    <w:p w14:paraId="503BBA3A" w14:textId="5604B183" w:rsidR="00604CE9" w:rsidRPr="00B37751" w:rsidRDefault="00C74D4A" w:rsidP="0025265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Quotation must be s</w:t>
      </w:r>
      <w:r w:rsidR="007F0A84" w:rsidRPr="00B37751">
        <w:rPr>
          <w:rFonts w:ascii="NewsGoth BT" w:hAnsi="NewsGoth BT"/>
          <w:sz w:val="20"/>
          <w:szCs w:val="20"/>
          <w:lang w:val="en-US"/>
        </w:rPr>
        <w:t>ubmit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ted 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only in the </w:t>
      </w:r>
      <w:r w:rsidRPr="00B37751">
        <w:rPr>
          <w:rFonts w:ascii="NewsGoth BT" w:hAnsi="NewsGoth BT"/>
          <w:sz w:val="20"/>
          <w:szCs w:val="20"/>
          <w:lang w:val="en-US"/>
        </w:rPr>
        <w:t>prescribed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 format</w:t>
      </w:r>
      <w:r w:rsidR="00604CE9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2ACE7839" w14:textId="77777777" w:rsidR="00851683" w:rsidRPr="00B37751" w:rsidRDefault="00604CE9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The quotation format must be printed on the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 letter head </w:t>
      </w:r>
      <w:r w:rsidR="009C6567" w:rsidRPr="00B37751">
        <w:rPr>
          <w:rFonts w:ascii="NewsGoth BT" w:hAnsi="NewsGoth BT"/>
          <w:sz w:val="20"/>
          <w:szCs w:val="20"/>
          <w:lang w:val="en-US"/>
        </w:rPr>
        <w:t>of the vendor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with seal</w:t>
      </w:r>
      <w:r w:rsidR="009C6567" w:rsidRPr="00B37751">
        <w:rPr>
          <w:rFonts w:ascii="NewsGoth BT" w:hAnsi="NewsGoth BT"/>
          <w:sz w:val="20"/>
          <w:szCs w:val="20"/>
          <w:lang w:val="en-US"/>
        </w:rPr>
        <w:t>.</w:t>
      </w:r>
      <w:r w:rsidR="00245936" w:rsidRPr="00B37751">
        <w:rPr>
          <w:rFonts w:ascii="NewsGoth BT" w:hAnsi="NewsGoth BT"/>
          <w:sz w:val="20"/>
          <w:szCs w:val="20"/>
          <w:lang w:val="en-US"/>
        </w:rPr>
        <w:t xml:space="preserve"> Invalid quotations shall directly be rejected without any communication</w:t>
      </w:r>
      <w:r w:rsidR="00851683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6F008483" w14:textId="09B1581F" w:rsidR="000F4EBB" w:rsidRPr="00B37751" w:rsidRDefault="000F4EBB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The quotations must be password protect</w:t>
      </w:r>
      <w:r w:rsidR="00AF19A9" w:rsidRPr="00B37751">
        <w:rPr>
          <w:rFonts w:ascii="NewsGoth BT" w:hAnsi="NewsGoth BT"/>
          <w:sz w:val="20"/>
          <w:szCs w:val="20"/>
          <w:lang w:val="en-US"/>
        </w:rPr>
        <w:t>ed</w:t>
      </w:r>
      <w:r w:rsidR="00C67B09" w:rsidRPr="00B37751">
        <w:rPr>
          <w:rFonts w:ascii="NewsGoth BT" w:hAnsi="NewsGoth BT"/>
          <w:sz w:val="20"/>
          <w:szCs w:val="20"/>
          <w:lang w:val="en-US"/>
        </w:rPr>
        <w:t xml:space="preserve"> and </w:t>
      </w:r>
      <w:r w:rsidR="00C67B09" w:rsidRPr="00B37751">
        <w:rPr>
          <w:rFonts w:ascii="NewsGoth BT" w:hAnsi="NewsGoth BT"/>
          <w:b/>
          <w:bCs/>
          <w:sz w:val="20"/>
          <w:szCs w:val="20"/>
          <w:lang w:val="en-US"/>
        </w:rPr>
        <w:t>only in PDF format</w:t>
      </w:r>
      <w:r w:rsidR="00BA5C6E" w:rsidRPr="00B37751">
        <w:rPr>
          <w:rFonts w:ascii="NewsGoth BT" w:hAnsi="NewsGoth BT"/>
          <w:sz w:val="20"/>
          <w:szCs w:val="20"/>
          <w:lang w:val="en-US"/>
        </w:rPr>
        <w:t xml:space="preserve">. </w:t>
      </w:r>
      <w:r w:rsidR="00C57D5F" w:rsidRPr="00B37751">
        <w:rPr>
          <w:rFonts w:ascii="NewsGoth BT" w:hAnsi="NewsGoth BT"/>
          <w:sz w:val="20"/>
          <w:szCs w:val="20"/>
          <w:lang w:val="en-US"/>
        </w:rPr>
        <w:t>The committee wi</w:t>
      </w:r>
      <w:r w:rsidR="00C67B09" w:rsidRPr="00B37751">
        <w:rPr>
          <w:rFonts w:ascii="NewsGoth BT" w:hAnsi="NewsGoth BT"/>
          <w:sz w:val="20"/>
          <w:szCs w:val="20"/>
          <w:lang w:val="en-US"/>
        </w:rPr>
        <w:t>ll</w:t>
      </w:r>
      <w:r w:rsidR="00C57D5F" w:rsidRPr="00B37751">
        <w:rPr>
          <w:rFonts w:ascii="NewsGoth BT" w:hAnsi="NewsGoth BT"/>
          <w:sz w:val="20"/>
          <w:szCs w:val="20"/>
          <w:lang w:val="en-US"/>
        </w:rPr>
        <w:t xml:space="preserve"> contact </w:t>
      </w:r>
      <w:r w:rsidR="00B82590" w:rsidRPr="00B37751">
        <w:rPr>
          <w:rFonts w:ascii="NewsGoth BT" w:hAnsi="NewsGoth BT"/>
          <w:sz w:val="20"/>
          <w:szCs w:val="20"/>
          <w:lang w:val="en-US"/>
        </w:rPr>
        <w:t xml:space="preserve">through given mobile number </w:t>
      </w:r>
      <w:r w:rsidR="00C57D5F" w:rsidRPr="00B37751">
        <w:rPr>
          <w:rFonts w:ascii="NewsGoth BT" w:hAnsi="NewsGoth BT"/>
          <w:sz w:val="20"/>
          <w:szCs w:val="20"/>
          <w:lang w:val="en-US"/>
        </w:rPr>
        <w:t xml:space="preserve">to the respective vendor </w:t>
      </w:r>
      <w:r w:rsidR="00B82590" w:rsidRPr="00B37751">
        <w:rPr>
          <w:rFonts w:ascii="NewsGoth BT" w:hAnsi="NewsGoth BT"/>
          <w:sz w:val="20"/>
          <w:szCs w:val="20"/>
          <w:lang w:val="en-US"/>
        </w:rPr>
        <w:t xml:space="preserve">at the time of </w:t>
      </w:r>
      <w:r w:rsidR="001C3F8B" w:rsidRPr="00B37751">
        <w:rPr>
          <w:rFonts w:ascii="NewsGoth BT" w:hAnsi="NewsGoth BT"/>
          <w:sz w:val="20"/>
          <w:szCs w:val="20"/>
          <w:lang w:val="en-US"/>
        </w:rPr>
        <w:t xml:space="preserve">quotation </w:t>
      </w:r>
      <w:r w:rsidR="00B82590" w:rsidRPr="00B37751">
        <w:rPr>
          <w:rFonts w:ascii="NewsGoth BT" w:hAnsi="NewsGoth BT"/>
          <w:sz w:val="20"/>
          <w:szCs w:val="20"/>
          <w:lang w:val="en-US"/>
        </w:rPr>
        <w:t>opening</w:t>
      </w:r>
      <w:r w:rsidR="001C3F8B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7BB74884" w14:textId="3A357301" w:rsidR="00AF19A9" w:rsidRPr="00B37751" w:rsidRDefault="006D2A92" w:rsidP="001143C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Clearly mentioned your contact number in the mail body</w:t>
      </w:r>
      <w:r w:rsidR="00E517E1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6AA5B8EB" w14:textId="77777777" w:rsidR="00851683" w:rsidRPr="00B37751" w:rsidRDefault="00933294" w:rsidP="00CE7562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After due date and time</w:t>
      </w:r>
      <w:r w:rsidR="00122A3A" w:rsidRPr="00B37751">
        <w:rPr>
          <w:rFonts w:ascii="NewsGoth BT" w:hAnsi="NewsGoth BT"/>
          <w:sz w:val="20"/>
          <w:szCs w:val="20"/>
          <w:lang w:val="en-US"/>
        </w:rPr>
        <w:t>, no quotation will be considered for processing.</w:t>
      </w:r>
    </w:p>
    <w:p w14:paraId="24BA9847" w14:textId="77777777" w:rsidR="000F4EBB" w:rsidRPr="00B37751" w:rsidRDefault="00122A3A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The quotations </w:t>
      </w:r>
      <w:r w:rsidR="000F4EBB" w:rsidRPr="00B37751">
        <w:rPr>
          <w:rFonts w:ascii="NewsGoth BT" w:hAnsi="NewsGoth BT"/>
          <w:sz w:val="20"/>
          <w:szCs w:val="20"/>
          <w:lang w:val="en-US"/>
        </w:rPr>
        <w:t>will be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evaluated as per GRF 2017 guidelines.</w:t>
      </w:r>
    </w:p>
    <w:p w14:paraId="57769495" w14:textId="5D408A4E" w:rsidR="000A40D8" w:rsidRPr="00B37751" w:rsidRDefault="000A40D8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Institute reserve</w:t>
      </w:r>
      <w:r w:rsidR="006A4870" w:rsidRPr="00B37751">
        <w:rPr>
          <w:rFonts w:ascii="NewsGoth BT" w:hAnsi="NewsGoth BT"/>
          <w:sz w:val="20"/>
          <w:szCs w:val="20"/>
          <w:lang w:val="en-US"/>
        </w:rPr>
        <w:t>s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the rights t</w:t>
      </w:r>
      <w:r w:rsidR="00092A90" w:rsidRPr="00B37751">
        <w:rPr>
          <w:rFonts w:ascii="NewsGoth BT" w:hAnsi="NewsGoth BT"/>
          <w:sz w:val="20"/>
          <w:szCs w:val="20"/>
          <w:lang w:val="en-US"/>
        </w:rPr>
        <w:t xml:space="preserve">o cancel the process at any </w:t>
      </w:r>
      <w:r w:rsidR="006A4870" w:rsidRPr="00B37751">
        <w:rPr>
          <w:rFonts w:ascii="NewsGoth BT" w:hAnsi="NewsGoth BT"/>
          <w:sz w:val="20"/>
          <w:szCs w:val="20"/>
          <w:lang w:val="en-US"/>
        </w:rPr>
        <w:t xml:space="preserve">given point of </w:t>
      </w:r>
      <w:r w:rsidR="00092A90" w:rsidRPr="00B37751">
        <w:rPr>
          <w:rFonts w:ascii="NewsGoth BT" w:hAnsi="NewsGoth BT"/>
          <w:sz w:val="20"/>
          <w:szCs w:val="20"/>
          <w:lang w:val="en-US"/>
        </w:rPr>
        <w:t>time.</w:t>
      </w:r>
    </w:p>
    <w:p w14:paraId="540AC34B" w14:textId="7711A118" w:rsidR="00E517E1" w:rsidRPr="00B37751" w:rsidRDefault="000C020F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For more information, contact the </w:t>
      </w:r>
      <w:r w:rsidR="00D36A92" w:rsidRPr="00B37751">
        <w:rPr>
          <w:rFonts w:ascii="NewsGoth BT" w:hAnsi="NewsGoth BT"/>
          <w:sz w:val="20"/>
          <w:szCs w:val="20"/>
          <w:lang w:val="en-US"/>
        </w:rPr>
        <w:t>above committee members.</w:t>
      </w:r>
    </w:p>
    <w:p w14:paraId="06C96D11" w14:textId="77777777" w:rsidR="00D36A92" w:rsidRPr="00B37751" w:rsidRDefault="00D36A92" w:rsidP="00D36A92">
      <w:p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</w:p>
    <w:p w14:paraId="50748C98" w14:textId="77777777" w:rsidR="00D36A92" w:rsidRPr="00B37751" w:rsidRDefault="00D36A92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6BB05B06" w14:textId="77777777" w:rsidR="00D36A92" w:rsidRPr="00B37751" w:rsidRDefault="00D36A92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71FC1738" w14:textId="36B9B640" w:rsidR="00D36A92" w:rsidRPr="00B37751" w:rsidRDefault="00A615F5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I/c, Registrar</w:t>
      </w:r>
      <w:r w:rsidR="00D36A92" w:rsidRPr="00B37751">
        <w:rPr>
          <w:rFonts w:ascii="NewsGoth BT" w:hAnsi="NewsGoth BT"/>
          <w:sz w:val="20"/>
          <w:szCs w:val="20"/>
          <w:lang w:val="en-US"/>
        </w:rPr>
        <w:t>,</w:t>
      </w:r>
    </w:p>
    <w:p w14:paraId="207D76C5" w14:textId="24EBE503" w:rsidR="00BB3727" w:rsidRDefault="00D36A92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NIT </w:t>
      </w:r>
      <w:proofErr w:type="spellStart"/>
      <w:r w:rsidRPr="00B37751">
        <w:rPr>
          <w:rFonts w:ascii="NewsGoth BT" w:hAnsi="NewsGoth BT"/>
          <w:sz w:val="20"/>
          <w:szCs w:val="20"/>
          <w:lang w:val="en-US"/>
        </w:rPr>
        <w:t>Uttarakhand</w:t>
      </w:r>
      <w:r w:rsidR="00E519C2">
        <w:rPr>
          <w:rFonts w:ascii="NewsGoth BT" w:hAnsi="NewsGoth BT"/>
          <w:sz w:val="24"/>
          <w:szCs w:val="24"/>
          <w:lang w:val="en-US"/>
        </w:rPr>
        <w:t>Format</w:t>
      </w:r>
      <w:proofErr w:type="spellEnd"/>
    </w:p>
    <w:p w14:paraId="08BD7AA3" w14:textId="681681D3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27F67D9" w14:textId="2CBFD4C3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6520A04" w14:textId="245718BE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C5CE9F8" w14:textId="5388AABB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D0AA765" w14:textId="5CC490E7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BF7C522" w14:textId="6B5293A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9F82418" w14:textId="1F8D9B3E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68949EE" w14:textId="2BE5EFFA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F340C5C" w14:textId="7ACAE449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4A4AD91" w14:textId="4CA386FD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87E86A8" w14:textId="6900A056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814041E" w14:textId="12EEDCED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09E2465" w14:textId="7DE72EA6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8F58F2A" w14:textId="6F8217A5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6CD20987" w14:textId="50C47228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B5C5AF3" w14:textId="4119DDC4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85D789B" w14:textId="54E881F6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6CEA849" w14:textId="711AE444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FB3E656" w14:textId="23983EC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2ADCB83" w14:textId="00652B4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43AB9C2" w14:textId="135DED19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55D9A8C" w14:textId="77777777" w:rsidR="00A670CC" w:rsidRDefault="00A670CC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440152E" w14:textId="49793B22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ADE74BF" w14:textId="5331A4B8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288FED0" w14:textId="4CA42E7B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197F202" w14:textId="4D2C21F3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11F3E58" w14:textId="16A7925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5A6857A" w14:textId="505B59AF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B8C6989" w14:textId="34B99A3E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F5EFE76" w14:textId="0A54C8B7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1A4D1C5" w14:textId="77777777" w:rsidR="001416F9" w:rsidRPr="00C07F27" w:rsidRDefault="001416F9" w:rsidP="00C07F27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6E68E567" w14:textId="454B61CC" w:rsidR="00BB3727" w:rsidRPr="00141574" w:rsidRDefault="006E1E38" w:rsidP="00141574">
      <w:pPr>
        <w:jc w:val="center"/>
        <w:rPr>
          <w:rFonts w:ascii="NewsGoth BT" w:hAnsi="NewsGoth BT"/>
          <w:b/>
          <w:bCs/>
          <w:sz w:val="32"/>
          <w:szCs w:val="32"/>
          <w:lang w:val="en-US"/>
        </w:rPr>
      </w:pPr>
      <w:r w:rsidRPr="00141574">
        <w:rPr>
          <w:rFonts w:ascii="NewsGoth BT" w:hAnsi="NewsGoth BT"/>
          <w:b/>
          <w:bCs/>
          <w:sz w:val="32"/>
          <w:szCs w:val="32"/>
          <w:lang w:val="en-US"/>
        </w:rPr>
        <w:lastRenderedPageBreak/>
        <w:t xml:space="preserve">Printed on </w:t>
      </w:r>
      <w:r w:rsidR="00141574" w:rsidRPr="00141574">
        <w:rPr>
          <w:rFonts w:ascii="NewsGoth BT" w:hAnsi="NewsGoth BT"/>
          <w:b/>
          <w:bCs/>
          <w:sz w:val="32"/>
          <w:szCs w:val="32"/>
          <w:lang w:val="en-US"/>
        </w:rPr>
        <w:t>Company letter head</w:t>
      </w:r>
    </w:p>
    <w:p w14:paraId="0BBE57A8" w14:textId="77777777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1A57993F" w14:textId="3CA35B4B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GST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Number:---------------------------------------------</w:t>
      </w:r>
      <w:proofErr w:type="gramEnd"/>
    </w:p>
    <w:p w14:paraId="61F22EDA" w14:textId="77777777" w:rsidR="003D1AEC" w:rsidRDefault="003D1AEC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3BDC5136" w14:textId="42E78BC5" w:rsidR="006E1E38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PAN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</w:t>
      </w:r>
      <w:proofErr w:type="gramEnd"/>
    </w:p>
    <w:p w14:paraId="0951126A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  <w:t>Date:</w:t>
      </w:r>
    </w:p>
    <w:p w14:paraId="063C1798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 w14:paraId="4A61E6B4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 w14:paraId="28DC61FB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National Institute of Technology </w:t>
      </w:r>
      <w:proofErr w:type="spellStart"/>
      <w:r>
        <w:rPr>
          <w:rFonts w:ascii="NewsGoth BT" w:hAnsi="NewsGoth BT"/>
          <w:sz w:val="24"/>
          <w:szCs w:val="24"/>
          <w:lang w:val="en-US"/>
        </w:rPr>
        <w:t>Uttarakhand</w:t>
      </w:r>
      <w:proofErr w:type="spellEnd"/>
      <w:r>
        <w:rPr>
          <w:rFonts w:ascii="NewsGoth BT" w:hAnsi="NewsGoth BT"/>
          <w:sz w:val="24"/>
          <w:szCs w:val="24"/>
          <w:lang w:val="en-US"/>
        </w:rPr>
        <w:t>,</w:t>
      </w:r>
    </w:p>
    <w:p w14:paraId="29A7A4D0" w14:textId="77777777" w:rsidR="001416F9" w:rsidRPr="005232F1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 w14:paraId="47E9CAED" w14:textId="6F1AAF13" w:rsidR="001416F9" w:rsidRDefault="001416F9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1EA89CFE" w14:textId="15C30B81" w:rsidR="001416F9" w:rsidRPr="001416F9" w:rsidRDefault="001416F9" w:rsidP="001416F9">
      <w:pPr>
        <w:jc w:val="both"/>
        <w:rPr>
          <w:rFonts w:ascii="NewsGoth BT" w:hAnsi="NewsGoth BT"/>
          <w:b/>
          <w:sz w:val="24"/>
          <w:szCs w:val="24"/>
          <w:lang w:val="en-US"/>
        </w:rPr>
      </w:pPr>
      <w:r w:rsidRPr="00F3541B">
        <w:rPr>
          <w:rFonts w:ascii="NewsGoth BT" w:hAnsi="NewsGoth BT"/>
          <w:b/>
          <w:sz w:val="24"/>
          <w:szCs w:val="24"/>
          <w:lang w:val="en-US"/>
        </w:rPr>
        <w:t xml:space="preserve">Subject: Online quotation for </w:t>
      </w:r>
      <w:r>
        <w:rPr>
          <w:rFonts w:ascii="NewsGoth BT" w:hAnsi="NewsGoth BT"/>
          <w:b/>
          <w:sz w:val="24"/>
          <w:szCs w:val="24"/>
          <w:lang w:val="en-US"/>
        </w:rPr>
        <w:t xml:space="preserve">equipment’s (Measurement lab) </w:t>
      </w:r>
    </w:p>
    <w:tbl>
      <w:tblPr>
        <w:tblpPr w:leftFromText="180" w:rightFromText="180" w:vertAnchor="text" w:horzAnchor="margin" w:tblpY="15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764"/>
        <w:gridCol w:w="5040"/>
        <w:gridCol w:w="810"/>
        <w:gridCol w:w="1170"/>
      </w:tblGrid>
      <w:tr w:rsidR="00C06235" w14:paraId="17172AD8" w14:textId="77777777" w:rsidTr="00C06235">
        <w:trPr>
          <w:trHeight w:val="7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71AD" w14:textId="77777777" w:rsidR="00C06235" w:rsidRDefault="00C06235" w:rsidP="00C06235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72A5CDD7" w14:textId="77777777" w:rsidR="00C06235" w:rsidRDefault="00C06235" w:rsidP="00C06235">
            <w:pPr>
              <w:pStyle w:val="TableParagraph"/>
              <w:ind w:left="117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proofErr w:type="spellStart"/>
            <w:r>
              <w:rPr>
                <w:rFonts w:ascii="NewsGoth BT" w:hAnsi="NewsGoth BT"/>
                <w:b/>
                <w:sz w:val="20"/>
                <w:lang w:val="en-IN"/>
              </w:rPr>
              <w:t>S.No</w:t>
            </w:r>
            <w:proofErr w:type="spellEnd"/>
            <w:r>
              <w:rPr>
                <w:rFonts w:ascii="NewsGoth BT" w:hAnsi="NewsGoth BT"/>
                <w:b/>
                <w:sz w:val="20"/>
                <w:lang w:val="en-IN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A2B2" w14:textId="77777777" w:rsidR="00C06235" w:rsidRDefault="00C06235" w:rsidP="00C06235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0E2C6E98" w14:textId="77777777" w:rsidR="00C06235" w:rsidRDefault="00C06235" w:rsidP="00C06235">
            <w:pPr>
              <w:pStyle w:val="TableParagraph"/>
              <w:ind w:left="405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Description</w:t>
            </w:r>
            <w:r>
              <w:rPr>
                <w:rFonts w:ascii="NewsGoth BT" w:hAnsi="NewsGoth BT"/>
                <w:b/>
                <w:spacing w:val="17"/>
                <w:w w:val="90"/>
                <w:sz w:val="20"/>
                <w:lang w:val="en-IN"/>
              </w:rPr>
              <w:t xml:space="preserve"> </w:t>
            </w: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of</w:t>
            </w:r>
            <w:r>
              <w:rPr>
                <w:rFonts w:ascii="NewsGoth BT" w:hAnsi="NewsGoth BT"/>
                <w:b/>
                <w:spacing w:val="15"/>
                <w:w w:val="90"/>
                <w:sz w:val="20"/>
                <w:lang w:val="en-IN"/>
              </w:rPr>
              <w:t xml:space="preserve"> </w:t>
            </w: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Goods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6E38" w14:textId="77777777" w:rsidR="00C06235" w:rsidRDefault="00C06235" w:rsidP="00C06235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3AE0529B" w14:textId="77777777" w:rsidR="00C06235" w:rsidRDefault="00C06235" w:rsidP="00C06235">
            <w:pPr>
              <w:pStyle w:val="TableParagraph"/>
              <w:ind w:left="658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CC3D" w14:textId="77777777" w:rsidR="00C06235" w:rsidRDefault="00C06235" w:rsidP="00C06235">
            <w:pPr>
              <w:pStyle w:val="TableParagraph"/>
              <w:spacing w:before="1" w:line="218" w:lineRule="exact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Qty.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6789" w14:textId="0385C812" w:rsidR="001416F9" w:rsidRDefault="001416F9" w:rsidP="00C06235">
            <w:pPr>
              <w:pStyle w:val="TableParagraph"/>
              <w:spacing w:before="145" w:line="244" w:lineRule="auto"/>
              <w:ind w:left="205" w:hanging="53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Total</w:t>
            </w:r>
          </w:p>
          <w:p w14:paraId="54212862" w14:textId="142DBE47" w:rsidR="00C06235" w:rsidRDefault="00C06235" w:rsidP="00C06235">
            <w:pPr>
              <w:pStyle w:val="TableParagraph"/>
              <w:spacing w:before="145" w:line="244" w:lineRule="auto"/>
              <w:ind w:left="205" w:hanging="53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Cost</w:t>
            </w:r>
            <w:r>
              <w:rPr>
                <w:rFonts w:ascii="NewsGoth BT" w:hAnsi="NewsGoth BT"/>
                <w:b/>
                <w:spacing w:val="-15"/>
                <w:sz w:val="20"/>
                <w:lang w:val="en-IN"/>
              </w:rPr>
              <w:t xml:space="preserve"> </w:t>
            </w:r>
            <w:r w:rsidR="001416F9">
              <w:rPr>
                <w:rFonts w:ascii="NewsGoth BT" w:hAnsi="NewsGoth BT"/>
                <w:b/>
                <w:spacing w:val="-15"/>
                <w:sz w:val="20"/>
                <w:lang w:val="en-IN"/>
              </w:rPr>
              <w:t xml:space="preserve"> + GST</w:t>
            </w:r>
          </w:p>
        </w:tc>
      </w:tr>
      <w:tr w:rsidR="00C06235" w14:paraId="6C9161F4" w14:textId="77777777" w:rsidTr="00C06235">
        <w:trPr>
          <w:trHeight w:val="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1E1" w14:textId="77777777" w:rsidR="00C06235" w:rsidRDefault="00C06235" w:rsidP="00C06235">
            <w:pPr>
              <w:pStyle w:val="TableParagraph"/>
              <w:numPr>
                <w:ilvl w:val="0"/>
                <w:numId w:val="4"/>
              </w:numPr>
              <w:rPr>
                <w:rFonts w:ascii="NewsGoth BT" w:hAnsi="NewsGoth BT"/>
                <w:sz w:val="20"/>
                <w:lang w:val="en-I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E488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ind w:right="37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proofErr w:type="gramStart"/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Maxwell’s  Inductance</w:t>
            </w:r>
            <w:proofErr w:type="gramEnd"/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 xml:space="preserve"> Bridge</w:t>
            </w:r>
          </w:p>
          <w:p w14:paraId="59720F8B" w14:textId="77777777" w:rsidR="00C06235" w:rsidRDefault="00C06235" w:rsidP="00C06235">
            <w:pPr>
              <w:pStyle w:val="TableParagraph"/>
              <w:rPr>
                <w:rFonts w:ascii="NewsGoth BT" w:hAnsi="NewsGoth BT"/>
                <w:sz w:val="20"/>
                <w:lang w:val="en-I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350C" w14:textId="77777777" w:rsidR="00C06235" w:rsidRDefault="00C06235" w:rsidP="00C06235">
            <w:pPr>
              <w:pStyle w:val="TableParagraph"/>
              <w:jc w:val="both"/>
              <w:rPr>
                <w:rStyle w:val="keyvalue"/>
                <w:rFonts w:cs="Arial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valu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Yes,</w:t>
            </w:r>
          </w:p>
          <w:p w14:paraId="19BEAFE7" w14:textId="77777777" w:rsidR="00C06235" w:rsidRDefault="00C06235" w:rsidP="00C06235">
            <w:pPr>
              <w:pStyle w:val="TableParagraph"/>
              <w:jc w:val="both"/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valu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/>
                <w:sz w:val="20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/>
                <w:sz w:val="20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/>
                <w:sz w:val="20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/>
                <w:sz w:val="20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/>
                <w:sz w:val="20"/>
                <w:lang w:val="en-IN"/>
              </w:rPr>
              <w:t xml:space="preserve"> Ampere): </w:t>
            </w:r>
            <w:r>
              <w:rPr>
                <w:rStyle w:val="keyname"/>
                <w:rFonts w:ascii="NewsGoth BT" w:hAnsi="NewsGoth BT"/>
                <w:sz w:val="20"/>
                <w:szCs w:val="20"/>
                <w:lang w:val="en-IN"/>
              </w:rPr>
              <w:t xml:space="preserve">0-50, </w:t>
            </w:r>
            <w:r>
              <w:rPr>
                <w:rStyle w:val="keyname"/>
                <w:rFonts w:ascii="NewsGoth BT" w:hAnsi="NewsGoth BT"/>
                <w:sz w:val="20"/>
                <w:lang w:val="en-IN"/>
              </w:rPr>
              <w:t>Necessary patch cords available for interconnection: yes and Warranty: 1 year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00A4" w14:textId="77777777" w:rsidR="00C06235" w:rsidRDefault="00C06235" w:rsidP="00C06235">
            <w:pPr>
              <w:pStyle w:val="TableParagraph"/>
              <w:jc w:val="center"/>
              <w:rPr>
                <w:rFonts w:ascii="NewsGoth BT" w:hAnsi="NewsGoth BT"/>
                <w:sz w:val="20"/>
                <w:lang w:val="en-IN"/>
              </w:rPr>
            </w:pPr>
            <w:r>
              <w:rPr>
                <w:rFonts w:ascii="NewsGoth BT" w:hAnsi="NewsGoth BT"/>
                <w:sz w:val="20"/>
                <w:lang w:val="en-I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779C" w14:textId="77777777" w:rsidR="00C06235" w:rsidRDefault="00C06235" w:rsidP="00C06235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</w:rPr>
            </w:pPr>
          </w:p>
        </w:tc>
      </w:tr>
      <w:tr w:rsidR="00C06235" w14:paraId="230D3421" w14:textId="77777777" w:rsidTr="00C06235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B605" w14:textId="77777777" w:rsidR="00C06235" w:rsidRDefault="00C06235" w:rsidP="00C06235">
            <w:pPr>
              <w:pStyle w:val="TableParagraph"/>
              <w:numPr>
                <w:ilvl w:val="0"/>
                <w:numId w:val="4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9257" w14:textId="77777777" w:rsidR="00C06235" w:rsidRDefault="00C06235" w:rsidP="00C06235">
            <w:pPr>
              <w:pStyle w:val="TableParagraph"/>
              <w:rPr>
                <w:rFonts w:ascii="NewsGoth BT" w:eastAsiaTheme="majorEastAsia" w:hAnsi="NewsGoth BT" w:cs="Arial"/>
                <w:bCs/>
                <w:szCs w:val="28"/>
                <w:lang w:val="en-IN"/>
              </w:rPr>
            </w:pPr>
            <w:r>
              <w:rPr>
                <w:rFonts w:ascii="NewsGoth BT" w:eastAsiaTheme="majorEastAsia" w:hAnsi="NewsGoth BT" w:cs="Arial"/>
                <w:bCs/>
                <w:szCs w:val="28"/>
                <w:lang w:val="en-IN"/>
              </w:rPr>
              <w:t>Schering Bridge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FA1C" w14:textId="77777777" w:rsidR="00C06235" w:rsidRDefault="00C06235" w:rsidP="00C06235">
            <w:pPr>
              <w:pStyle w:val="TableParagraph"/>
              <w:jc w:val="both"/>
              <w:rPr>
                <w:rStyle w:val="keyname"/>
                <w:sz w:val="20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sz w:val="20"/>
                <w:lang w:val="en-IN"/>
              </w:rPr>
              <w:t>Yes,</w:t>
            </w:r>
          </w:p>
          <w:p w14:paraId="2F87CA3B" w14:textId="77777777" w:rsidR="00C06235" w:rsidRDefault="00C06235" w:rsidP="00C06235">
            <w:pPr>
              <w:pStyle w:val="TableParagraph"/>
              <w:jc w:val="both"/>
              <w:rPr>
                <w:rFonts w:ascii="NewsGoth BT" w:hAnsi="NewsGoth BT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name"/>
                <w:sz w:val="20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0-50, Necessary patch cords available for interconnection: yes, </w:t>
            </w:r>
            <w:r>
              <w:rPr>
                <w:rStyle w:val="keyname"/>
                <w:sz w:val="20"/>
                <w:lang w:val="en-IN"/>
              </w:rPr>
              <w:t xml:space="preserve">input power supply: 220-230 V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and Warranty: 1 year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60CE8" w14:textId="77777777" w:rsidR="00C06235" w:rsidRDefault="00C06235" w:rsidP="00C06235">
            <w:pPr>
              <w:spacing w:line="256" w:lineRule="auto"/>
              <w:jc w:val="center"/>
              <w:rPr>
                <w:rFonts w:ascii="NewsGoth BT" w:hAnsi="NewsGoth BT"/>
                <w:sz w:val="20"/>
              </w:rPr>
            </w:pPr>
            <w:r>
              <w:rPr>
                <w:rFonts w:ascii="NewsGoth BT" w:hAnsi="NewsGoth BT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E117" w14:textId="77777777" w:rsidR="00C06235" w:rsidRDefault="00C06235" w:rsidP="00C06235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</w:rPr>
            </w:pPr>
          </w:p>
        </w:tc>
      </w:tr>
      <w:tr w:rsidR="00C06235" w14:paraId="6060E1BE" w14:textId="77777777" w:rsidTr="00C06235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ABB" w14:textId="77777777" w:rsidR="00C06235" w:rsidRDefault="00C06235" w:rsidP="00C06235">
            <w:pPr>
              <w:pStyle w:val="TableParagraph"/>
              <w:numPr>
                <w:ilvl w:val="0"/>
                <w:numId w:val="4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B27C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Kelvin’s Double Bridge</w:t>
            </w:r>
          </w:p>
          <w:p w14:paraId="02A2FDC4" w14:textId="77777777" w:rsidR="00C06235" w:rsidRDefault="00C06235" w:rsidP="00C06235">
            <w:pPr>
              <w:pStyle w:val="TableParagraph"/>
              <w:rPr>
                <w:rFonts w:ascii="NewsGoth BT" w:eastAsiaTheme="majorEastAsia" w:hAnsi="NewsGoth BT" w:cs="Arial"/>
                <w:bCs/>
                <w:szCs w:val="28"/>
                <w:lang w:val="en-I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FCF4" w14:textId="77777777" w:rsidR="00C06235" w:rsidRDefault="00C06235" w:rsidP="00C06235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Number of variable DC power supply available on board:</w:t>
            </w:r>
            <w:r>
              <w:rPr>
                <w:rStyle w:val="keyname"/>
                <w:lang w:val="en-IN"/>
              </w:rPr>
              <w:t xml:space="preserve">2,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board:</w:t>
            </w:r>
            <w:r>
              <w:rPr>
                <w:rStyle w:val="keyname"/>
                <w:lang w:val="en-IN"/>
              </w:rPr>
              <w:t>Yes</w:t>
            </w:r>
            <w:proofErr w:type="spellEnd"/>
            <w:r>
              <w:rPr>
                <w:rStyle w:val="keyname"/>
                <w:lang w:val="en-IN"/>
              </w:rPr>
              <w:t xml:space="preserve">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, Necessary patch cords available for interconnection: yes, </w:t>
            </w:r>
            <w:r>
              <w:rPr>
                <w:rStyle w:val="keyname"/>
                <w:sz w:val="20"/>
                <w:lang w:val="en-IN"/>
              </w:rPr>
              <w:t xml:space="preserve">input power supply: 220-230 V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and Warranty: 1 year</w:t>
            </w:r>
            <w:r>
              <w:rPr>
                <w:rStyle w:val="keyname"/>
                <w:lang w:val="en-I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F1AF" w14:textId="77777777" w:rsidR="00C06235" w:rsidRDefault="00C06235" w:rsidP="00C06235">
            <w:pPr>
              <w:spacing w:line="256" w:lineRule="auto"/>
              <w:jc w:val="center"/>
              <w:rPr>
                <w:rStyle w:val="keyname"/>
                <w:rFonts w:ascii="Times New Roman" w:eastAsia="Georgia" w:hAnsi="Times New Roman" w:cs="Arial"/>
                <w:sz w:val="24"/>
                <w:szCs w:val="20"/>
                <w:shd w:val="clear" w:color="auto" w:fill="FFFFFF"/>
              </w:rPr>
            </w:pPr>
            <w:r>
              <w:rPr>
                <w:rStyle w:val="keyname"/>
                <w:rFonts w:eastAsia="Georgia" w:cs="Arial"/>
                <w:szCs w:val="20"/>
                <w:shd w:val="clear" w:color="auto" w:fill="FFFFFF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BDA3" w14:textId="77777777" w:rsidR="00C06235" w:rsidRDefault="00C06235" w:rsidP="00C06235">
            <w:pPr>
              <w:pStyle w:val="TableParagraph"/>
              <w:jc w:val="both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</w:p>
        </w:tc>
      </w:tr>
      <w:tr w:rsidR="00C06235" w14:paraId="47FDE8EE" w14:textId="77777777" w:rsidTr="00C06235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1375" w14:textId="77777777" w:rsidR="00C06235" w:rsidRDefault="00C06235" w:rsidP="00C06235">
            <w:pPr>
              <w:pStyle w:val="TableParagraph"/>
              <w:numPr>
                <w:ilvl w:val="0"/>
                <w:numId w:val="4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5CC0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ind w:right="37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Wheat Stone Bridge</w:t>
            </w:r>
          </w:p>
          <w:p w14:paraId="0137054D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FC64" w14:textId="77777777" w:rsidR="00C06235" w:rsidRDefault="00C06235" w:rsidP="00C06235">
            <w:pPr>
              <w:pStyle w:val="TableParagraph"/>
              <w:jc w:val="both"/>
              <w:rPr>
                <w:rStyle w:val="keyname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lang w:val="en-IN"/>
              </w:rPr>
              <w:t>Yes,</w:t>
            </w:r>
          </w:p>
          <w:p w14:paraId="5729629E" w14:textId="77777777" w:rsidR="00C06235" w:rsidRDefault="00C06235" w:rsidP="00C06235">
            <w:pPr>
              <w:pStyle w:val="TableParagraph"/>
              <w:jc w:val="both"/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0-50, Necessary patch cords available for interconnection: yes and Warranty: 1 year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27FB" w14:textId="77777777" w:rsidR="00C06235" w:rsidRDefault="00C06235" w:rsidP="00C06235">
            <w:pPr>
              <w:spacing w:line="256" w:lineRule="auto"/>
              <w:jc w:val="center"/>
              <w:rPr>
                <w:rStyle w:val="keyname"/>
                <w:rFonts w:ascii="Times New Roman" w:eastAsia="Georgia" w:hAnsi="Times New Roman" w:cs="Arial"/>
                <w:sz w:val="24"/>
                <w:szCs w:val="20"/>
                <w:shd w:val="clear" w:color="auto" w:fill="FFFFFF"/>
              </w:rPr>
            </w:pPr>
            <w:r>
              <w:rPr>
                <w:rStyle w:val="keyname"/>
                <w:rFonts w:eastAsia="Georgia" w:cs="Arial"/>
                <w:szCs w:val="20"/>
                <w:shd w:val="clear" w:color="auto" w:fill="FFFFFF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A730" w14:textId="77777777" w:rsidR="00C06235" w:rsidRDefault="00C06235" w:rsidP="00C06235">
            <w:pPr>
              <w:pStyle w:val="TableParagraph"/>
              <w:jc w:val="both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</w:p>
        </w:tc>
      </w:tr>
      <w:tr w:rsidR="00C06235" w14:paraId="7060D0E7" w14:textId="77777777" w:rsidTr="00C06235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C1D" w14:textId="77777777" w:rsidR="00C06235" w:rsidRDefault="00C06235" w:rsidP="00C06235">
            <w:pPr>
              <w:pStyle w:val="TableParagraph"/>
              <w:numPr>
                <w:ilvl w:val="0"/>
                <w:numId w:val="4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9394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ind w:right="37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Wein Bridge Trainer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7619" w14:textId="77777777" w:rsidR="00C06235" w:rsidRDefault="00C06235" w:rsidP="00C06235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available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Ammeter on board: </w:t>
            </w:r>
            <w:r>
              <w:rPr>
                <w:rStyle w:val="keyname"/>
                <w:lang w:val="en-IN"/>
              </w:rPr>
              <w:t xml:space="preserve">Yes, </w:t>
            </w: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No. of Potentiometers provided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onboard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to vary load resistance:1, No. of variable DC power supply available on board:1, Variable DC power supply (in volts) : 5 v,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0-50, Necessary patch cords available for interconnection: yes and Warranty: 1 year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750D" w14:textId="77777777" w:rsidR="00C06235" w:rsidRDefault="00C06235" w:rsidP="00C06235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  <w:r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30A3" w14:textId="77777777" w:rsidR="00C06235" w:rsidRDefault="00C06235" w:rsidP="00C06235">
            <w:pPr>
              <w:pStyle w:val="TableParagraph"/>
              <w:jc w:val="both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</w:p>
        </w:tc>
      </w:tr>
      <w:tr w:rsidR="00C06235" w14:paraId="3E6AE90D" w14:textId="77777777" w:rsidTr="00C06235">
        <w:trPr>
          <w:trHeight w:val="9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1924" w14:textId="77777777" w:rsidR="00C06235" w:rsidRDefault="00C06235" w:rsidP="00C06235">
            <w:pPr>
              <w:pStyle w:val="TableParagraph"/>
              <w:numPr>
                <w:ilvl w:val="0"/>
                <w:numId w:val="4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5138" w14:textId="77777777" w:rsidR="00C06235" w:rsidRDefault="00C06235" w:rsidP="00C06235">
            <w:pPr>
              <w:pStyle w:val="Heading1"/>
              <w:shd w:val="clear" w:color="auto" w:fill="FFFFFF"/>
              <w:spacing w:before="150" w:line="256" w:lineRule="auto"/>
              <w:ind w:right="37"/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</w:pPr>
            <w:r>
              <w:rPr>
                <w:rFonts w:ascii="NewsGoth BT" w:hAnsi="NewsGoth BT" w:cs="Arial"/>
                <w:b w:val="0"/>
                <w:color w:val="auto"/>
                <w:sz w:val="22"/>
                <w:lang w:val="en-IN"/>
              </w:rPr>
              <w:t>Hay’s Bridge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B4B4" w14:textId="77777777" w:rsidR="00C06235" w:rsidRDefault="00C06235" w:rsidP="00C06235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Availability of DC Voltmeter on board: YES, Range of DC Voltmeter (in volt): 0-50, Availability of DC Ammeter on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board:YES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, Range of DC Ammeter (in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milli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Ampere): 0-200, Number of DC regulated power supply with short circuit and overload protection:1,2,  Voltage Range of </w:t>
            </w:r>
            <w:proofErr w:type="spellStart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>continously</w:t>
            </w:r>
            <w:proofErr w:type="spellEnd"/>
            <w:r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  <w:t xml:space="preserve"> Variable DC power supply (in volts): 30, No. of Potentiometers provided onboard:1, No. of LED indicators available to indicate Power input:1, Provision of on-board knob for adjusting the voltage: Yes, Accessories: Patch Cords for Interconnection and Warranty: 1 year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0B78" w14:textId="77777777" w:rsidR="00C06235" w:rsidRDefault="00C06235" w:rsidP="00C06235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  <w:r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EFA1" w14:textId="77777777" w:rsidR="00C06235" w:rsidRDefault="00C06235" w:rsidP="00C06235">
            <w:pPr>
              <w:pStyle w:val="TableParagraph"/>
              <w:jc w:val="both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</w:p>
        </w:tc>
      </w:tr>
      <w:tr w:rsidR="001416F9" w14:paraId="57AF114E" w14:textId="77777777" w:rsidTr="00C06235">
        <w:trPr>
          <w:trHeight w:val="368"/>
        </w:trPr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7EDE" w14:textId="0B90E41E" w:rsidR="001416F9" w:rsidRPr="001416F9" w:rsidRDefault="001416F9" w:rsidP="00C06235">
            <w:pPr>
              <w:pStyle w:val="TableParagraph"/>
              <w:rPr>
                <w:rFonts w:ascii="NewsGoth BT" w:hAnsi="NewsGoth BT"/>
                <w:b/>
                <w:w w:val="90"/>
              </w:rPr>
            </w:pPr>
            <w:r>
              <w:rPr>
                <w:rFonts w:ascii="NewsGoth BT" w:hAnsi="NewsGoth BT"/>
                <w:sz w:val="24"/>
                <w:szCs w:val="24"/>
              </w:rPr>
              <w:t xml:space="preserve">Freight and all charges shall be inclusive. F.O.R. NIT </w:t>
            </w:r>
            <w:proofErr w:type="spellStart"/>
            <w:r>
              <w:rPr>
                <w:rFonts w:ascii="NewsGoth BT" w:hAnsi="NewsGoth BT"/>
                <w:sz w:val="24"/>
                <w:szCs w:val="24"/>
              </w:rPr>
              <w:t>Uttarakhand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, Srinagar, </w:t>
            </w:r>
            <w:proofErr w:type="spellStart"/>
            <w:r>
              <w:rPr>
                <w:rFonts w:ascii="NewsGoth BT" w:hAnsi="NewsGoth BT"/>
                <w:sz w:val="24"/>
                <w:szCs w:val="24"/>
              </w:rPr>
              <w:t>Garhwal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>, 246174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EDA2" w14:textId="77777777" w:rsidR="001416F9" w:rsidRDefault="001416F9" w:rsidP="00C06235">
            <w:pPr>
              <w:pStyle w:val="TableParagraph"/>
              <w:rPr>
                <w:rFonts w:ascii="NewsGoth BT" w:hAnsi="NewsGoth BT"/>
                <w:b/>
                <w:sz w:val="20"/>
                <w:lang w:val="en-IN"/>
              </w:rPr>
            </w:pPr>
          </w:p>
        </w:tc>
      </w:tr>
      <w:tr w:rsidR="001416F9" w14:paraId="183D4D84" w14:textId="77777777" w:rsidTr="00C06235">
        <w:trPr>
          <w:trHeight w:val="368"/>
        </w:trPr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0312" w14:textId="03C16A8C" w:rsidR="001416F9" w:rsidRDefault="001416F9" w:rsidP="00C06235">
            <w:pPr>
              <w:pStyle w:val="TableParagraph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Total cost: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A5ED" w14:textId="77777777" w:rsidR="001416F9" w:rsidRDefault="001416F9" w:rsidP="00C06235">
            <w:pPr>
              <w:pStyle w:val="TableParagraph"/>
              <w:rPr>
                <w:rFonts w:ascii="NewsGoth BT" w:hAnsi="NewsGoth BT"/>
                <w:b/>
                <w:sz w:val="20"/>
                <w:lang w:val="en-IN"/>
              </w:rPr>
            </w:pPr>
          </w:p>
        </w:tc>
      </w:tr>
    </w:tbl>
    <w:p w14:paraId="242041FD" w14:textId="77777777" w:rsidR="006E1E38" w:rsidRDefault="006E1E38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3D629054" w14:textId="12349F20" w:rsidR="00C07F27" w:rsidRDefault="00E519C2" w:rsidP="001416F9">
      <w:pPr>
        <w:spacing w:after="0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</w:p>
    <w:p w14:paraId="10DE2CF4" w14:textId="55B7DC98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Terms and Conditions</w:t>
      </w:r>
      <w:r w:rsidR="00213832">
        <w:rPr>
          <w:rFonts w:ascii="NewsGoth BT" w:hAnsi="NewsGoth BT"/>
          <w:sz w:val="24"/>
          <w:szCs w:val="24"/>
        </w:rPr>
        <w:t xml:space="preserve"> of service providers (if </w:t>
      </w:r>
      <w:proofErr w:type="gramStart"/>
      <w:r w:rsidR="00213832">
        <w:rPr>
          <w:rFonts w:ascii="NewsGoth BT" w:hAnsi="NewsGoth BT"/>
          <w:sz w:val="24"/>
          <w:szCs w:val="24"/>
        </w:rPr>
        <w:t>any)</w:t>
      </w:r>
      <w:r w:rsidR="00C07F27">
        <w:rPr>
          <w:rFonts w:ascii="NewsGoth BT" w:hAnsi="NewsGoth BT"/>
          <w:sz w:val="24"/>
          <w:szCs w:val="24"/>
        </w:rPr>
        <w:t>…</w:t>
      </w:r>
      <w:proofErr w:type="gramEnd"/>
      <w:r w:rsidR="00C07F27">
        <w:rPr>
          <w:rFonts w:ascii="NewsGoth BT" w:hAnsi="NewsGoth B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1B1BB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5DDFDC65" w14:textId="77777777" w:rsidR="00F24F91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 w:rsidR="00F24F91">
        <w:rPr>
          <w:rFonts w:ascii="NewsGoth BT" w:hAnsi="NewsGoth BT"/>
          <w:sz w:val="24"/>
          <w:szCs w:val="24"/>
        </w:rPr>
        <w:t xml:space="preserve">Name and Signature of </w:t>
      </w:r>
    </w:p>
    <w:p w14:paraId="737C1A5C" w14:textId="76956F68" w:rsidR="006E1E38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Company </w:t>
      </w:r>
      <w:r w:rsidR="00F24F91">
        <w:rPr>
          <w:rFonts w:ascii="NewsGoth BT" w:hAnsi="NewsGoth BT"/>
          <w:sz w:val="24"/>
          <w:szCs w:val="24"/>
        </w:rPr>
        <w:t>head with seal</w:t>
      </w:r>
    </w:p>
    <w:p w14:paraId="1C3BFEC6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56F0831E" w14:textId="77777777" w:rsidR="00141574" w:rsidRDefault="00141574" w:rsidP="003C189F">
      <w:pPr>
        <w:jc w:val="both"/>
        <w:rPr>
          <w:rFonts w:ascii="NewsGoth BT" w:hAnsi="NewsGoth BT"/>
          <w:sz w:val="24"/>
          <w:szCs w:val="24"/>
        </w:rPr>
      </w:pPr>
    </w:p>
    <w:p w14:paraId="1361BF5A" w14:textId="77777777" w:rsidR="00141574" w:rsidRDefault="00141574" w:rsidP="003C189F">
      <w:pPr>
        <w:jc w:val="both"/>
        <w:rPr>
          <w:rFonts w:ascii="NewsGoth BT" w:hAnsi="NewsGoth BT"/>
          <w:sz w:val="24"/>
          <w:szCs w:val="24"/>
        </w:rPr>
      </w:pPr>
    </w:p>
    <w:p w14:paraId="65347EC7" w14:textId="74BC7C13" w:rsidR="00141574" w:rsidRPr="00F24F91" w:rsidRDefault="00141574" w:rsidP="00C07F27">
      <w:pPr>
        <w:rPr>
          <w:rFonts w:ascii="NewsGoth BT" w:hAnsi="NewsGoth BT"/>
          <w:b/>
          <w:bCs/>
          <w:sz w:val="24"/>
          <w:szCs w:val="24"/>
        </w:rPr>
      </w:pPr>
      <w:r w:rsidRPr="00F24F91">
        <w:rPr>
          <w:rFonts w:ascii="NewsGoth BT" w:hAnsi="NewsGoth BT"/>
          <w:b/>
          <w:bCs/>
          <w:sz w:val="24"/>
          <w:szCs w:val="24"/>
        </w:rPr>
        <w:t>Comp</w:t>
      </w:r>
      <w:r w:rsidR="00C07F27">
        <w:rPr>
          <w:rFonts w:ascii="NewsGoth BT" w:hAnsi="NewsGoth BT"/>
          <w:b/>
          <w:bCs/>
          <w:sz w:val="24"/>
          <w:szCs w:val="24"/>
        </w:rPr>
        <w:t>l</w:t>
      </w:r>
      <w:r w:rsidRPr="00F24F91">
        <w:rPr>
          <w:rFonts w:ascii="NewsGoth BT" w:hAnsi="NewsGoth BT"/>
          <w:b/>
          <w:bCs/>
          <w:sz w:val="24"/>
          <w:szCs w:val="24"/>
        </w:rPr>
        <w:t>ete address with contact number at footer.</w:t>
      </w:r>
    </w:p>
    <w:sectPr w:rsidR="00141574" w:rsidRPr="00F24F91" w:rsidSect="004831CD">
      <w:pgSz w:w="11906" w:h="16838"/>
      <w:pgMar w:top="990" w:right="1106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E33"/>
    <w:multiLevelType w:val="hybridMultilevel"/>
    <w:tmpl w:val="6EC885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B42C5A"/>
    <w:multiLevelType w:val="hybridMultilevel"/>
    <w:tmpl w:val="6EC885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9564D03"/>
    <w:multiLevelType w:val="hybridMultilevel"/>
    <w:tmpl w:val="A55C5256"/>
    <w:lvl w:ilvl="0" w:tplc="711479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44"/>
    <w:rsid w:val="0002428B"/>
    <w:rsid w:val="00092A90"/>
    <w:rsid w:val="000A40D8"/>
    <w:rsid w:val="000A67FC"/>
    <w:rsid w:val="000A6D44"/>
    <w:rsid w:val="000C020F"/>
    <w:rsid w:val="000C4224"/>
    <w:rsid w:val="000C5E0E"/>
    <w:rsid w:val="000F4EBB"/>
    <w:rsid w:val="001212EC"/>
    <w:rsid w:val="00122A3A"/>
    <w:rsid w:val="00141574"/>
    <w:rsid w:val="001416F9"/>
    <w:rsid w:val="001A12DA"/>
    <w:rsid w:val="001A5447"/>
    <w:rsid w:val="001C3F8B"/>
    <w:rsid w:val="00213832"/>
    <w:rsid w:val="00245936"/>
    <w:rsid w:val="00252655"/>
    <w:rsid w:val="00355BE2"/>
    <w:rsid w:val="00393D32"/>
    <w:rsid w:val="003C189F"/>
    <w:rsid w:val="003C32A5"/>
    <w:rsid w:val="003D1AEC"/>
    <w:rsid w:val="004013D8"/>
    <w:rsid w:val="00461675"/>
    <w:rsid w:val="004831CD"/>
    <w:rsid w:val="00495349"/>
    <w:rsid w:val="004C3EC3"/>
    <w:rsid w:val="005232F1"/>
    <w:rsid w:val="00562177"/>
    <w:rsid w:val="00562BD0"/>
    <w:rsid w:val="00577AD3"/>
    <w:rsid w:val="005842F0"/>
    <w:rsid w:val="005A3D3D"/>
    <w:rsid w:val="005D3234"/>
    <w:rsid w:val="005E3533"/>
    <w:rsid w:val="005F154B"/>
    <w:rsid w:val="00604CE9"/>
    <w:rsid w:val="006A4870"/>
    <w:rsid w:val="006B6224"/>
    <w:rsid w:val="006D2A92"/>
    <w:rsid w:val="006E1E38"/>
    <w:rsid w:val="00702343"/>
    <w:rsid w:val="00713925"/>
    <w:rsid w:val="00741D87"/>
    <w:rsid w:val="0076032C"/>
    <w:rsid w:val="007725EA"/>
    <w:rsid w:val="007977AF"/>
    <w:rsid w:val="007A07C8"/>
    <w:rsid w:val="007F0A84"/>
    <w:rsid w:val="00802C92"/>
    <w:rsid w:val="00826D6F"/>
    <w:rsid w:val="008403E2"/>
    <w:rsid w:val="00851683"/>
    <w:rsid w:val="008E2303"/>
    <w:rsid w:val="0092469F"/>
    <w:rsid w:val="00933294"/>
    <w:rsid w:val="009412AD"/>
    <w:rsid w:val="009C6567"/>
    <w:rsid w:val="00A2050B"/>
    <w:rsid w:val="00A23051"/>
    <w:rsid w:val="00A615F5"/>
    <w:rsid w:val="00A670CC"/>
    <w:rsid w:val="00AF19A9"/>
    <w:rsid w:val="00B37751"/>
    <w:rsid w:val="00B82590"/>
    <w:rsid w:val="00BA5C6E"/>
    <w:rsid w:val="00BB3727"/>
    <w:rsid w:val="00C06235"/>
    <w:rsid w:val="00C07F27"/>
    <w:rsid w:val="00C275EC"/>
    <w:rsid w:val="00C57D5F"/>
    <w:rsid w:val="00C67B09"/>
    <w:rsid w:val="00C74D4A"/>
    <w:rsid w:val="00C90772"/>
    <w:rsid w:val="00CA0E2C"/>
    <w:rsid w:val="00CB0A24"/>
    <w:rsid w:val="00CF12E8"/>
    <w:rsid w:val="00D3401C"/>
    <w:rsid w:val="00D36A92"/>
    <w:rsid w:val="00D75942"/>
    <w:rsid w:val="00D879D1"/>
    <w:rsid w:val="00DC66E2"/>
    <w:rsid w:val="00E47F30"/>
    <w:rsid w:val="00E517E1"/>
    <w:rsid w:val="00E519C2"/>
    <w:rsid w:val="00F24F91"/>
    <w:rsid w:val="00F3541B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E05F"/>
  <w15:docId w15:val="{96A0D4FD-459B-4C23-BE53-7D76BAE6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A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D1AEC"/>
    <w:pPr>
      <w:widowControl w:val="0"/>
      <w:autoSpaceDE w:val="0"/>
      <w:autoSpaceDN w:val="0"/>
      <w:spacing w:before="7" w:after="0" w:line="253" w:lineRule="exact"/>
      <w:ind w:left="107"/>
    </w:pPr>
    <w:rPr>
      <w:rFonts w:ascii="Georgia" w:eastAsia="Georgia" w:hAnsi="Georgia" w:cs="Georgia"/>
      <w:lang w:val="en-US"/>
    </w:rPr>
  </w:style>
  <w:style w:type="character" w:customStyle="1" w:styleId="keyname">
    <w:name w:val="key_name"/>
    <w:basedOn w:val="DefaultParagraphFont"/>
    <w:rsid w:val="003D1AEC"/>
  </w:style>
  <w:style w:type="character" w:customStyle="1" w:styleId="keyvalue">
    <w:name w:val="key_value"/>
    <w:basedOn w:val="DefaultParagraphFont"/>
    <w:rsid w:val="003D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ashdwivedi@nituk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singh</dc:creator>
  <cp:keywords/>
  <dc:description/>
  <cp:lastModifiedBy>SURYA</cp:lastModifiedBy>
  <cp:revision>3</cp:revision>
  <cp:lastPrinted>2022-12-02T09:42:00Z</cp:lastPrinted>
  <dcterms:created xsi:type="dcterms:W3CDTF">2023-01-16T08:01:00Z</dcterms:created>
  <dcterms:modified xsi:type="dcterms:W3CDTF">2023-01-16T08:02:00Z</dcterms:modified>
</cp:coreProperties>
</file>